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656208" w:rsidRPr="00656208" w:rsidP="00656208">
      <w:pPr>
        <w:widowControl w:val="0"/>
        <w:tabs>
          <w:tab w:val="left" w:pos="1600"/>
        </w:tabs>
        <w:adjustRightInd w:val="0"/>
        <w:snapToGrid w:val="0"/>
        <w:spacing w:after="0" w:line="480" w:lineRule="atLeast"/>
        <w:rPr>
          <w:rFonts w:eastAsia="黑体" w:cs="Times New Roman"/>
          <w:kern w:val="2"/>
          <w:szCs w:val="32"/>
        </w:rPr>
      </w:pPr>
      <w:r w:rsidRPr="00656208">
        <w:rPr>
          <w:rFonts w:eastAsia="黑体" w:cs="Times New Roman"/>
          <w:kern w:val="2"/>
          <w:szCs w:val="32"/>
        </w:rPr>
        <w:t>附件</w:t>
      </w:r>
      <w:r w:rsidRPr="00656208">
        <w:rPr>
          <w:rFonts w:eastAsia="黑体" w:cs="Times New Roman"/>
          <w:kern w:val="2"/>
          <w:szCs w:val="32"/>
        </w:rPr>
        <w:t>1</w:t>
      </w:r>
    </w:p>
    <w:p w:rsidR="004A2B26" w:rsidRPr="00656208" w:rsidP="00656208">
      <w:pPr>
        <w:widowControl w:val="0"/>
        <w:tabs>
          <w:tab w:val="left" w:pos="1600"/>
        </w:tabs>
        <w:adjustRightInd w:val="0"/>
        <w:snapToGrid w:val="0"/>
        <w:spacing w:after="0" w:line="480" w:lineRule="atLeast"/>
        <w:jc w:val="center"/>
        <w:rPr>
          <w:rFonts w:eastAsia="方正小标宋简体" w:cs="Times New Roman"/>
          <w:kern w:val="2"/>
          <w:sz w:val="44"/>
          <w:szCs w:val="44"/>
        </w:rPr>
      </w:pPr>
      <w:r w:rsidRPr="00656208">
        <w:rPr>
          <w:rFonts w:eastAsia="方正小标宋简体" w:cs="Times New Roman"/>
          <w:kern w:val="2"/>
          <w:sz w:val="44"/>
          <w:szCs w:val="44"/>
        </w:rPr>
        <w:t>2021</w:t>
      </w:r>
      <w:r w:rsidRPr="00656208">
        <w:rPr>
          <w:rFonts w:eastAsia="方正小标宋简体" w:cs="Times New Roman"/>
          <w:kern w:val="2"/>
          <w:sz w:val="44"/>
          <w:szCs w:val="44"/>
        </w:rPr>
        <w:t>届毕业典礼暨</w:t>
      </w:r>
      <w:r w:rsidRPr="00656208">
        <w:rPr>
          <w:rFonts w:eastAsia="方正小标宋简体" w:cs="Times New Roman"/>
          <w:kern w:val="2"/>
          <w:sz w:val="44"/>
          <w:szCs w:val="44"/>
        </w:rPr>
        <w:t>2021</w:t>
      </w:r>
      <w:r w:rsidRPr="00656208">
        <w:rPr>
          <w:rFonts w:eastAsia="方正小标宋简体" w:cs="Times New Roman"/>
          <w:kern w:val="2"/>
          <w:sz w:val="44"/>
          <w:szCs w:val="44"/>
        </w:rPr>
        <w:t>年学位授予仪式排期表</w:t>
      </w:r>
    </w:p>
    <w:p w:rsidR="00656208" w:rsidRPr="00656208" w:rsidP="00656208">
      <w:pPr>
        <w:widowControl w:val="0"/>
        <w:tabs>
          <w:tab w:val="left" w:pos="1600"/>
        </w:tabs>
        <w:adjustRightInd w:val="0"/>
        <w:snapToGrid w:val="0"/>
        <w:spacing w:after="0" w:line="480" w:lineRule="atLeast"/>
        <w:jc w:val="center"/>
        <w:rPr>
          <w:rFonts w:eastAsia="方正小标宋简体" w:cs="Times New Roman"/>
          <w:kern w:val="2"/>
          <w:sz w:val="36"/>
          <w:szCs w:val="36"/>
        </w:rPr>
      </w:pPr>
    </w:p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1"/>
        <w:gridCol w:w="3239"/>
        <w:gridCol w:w="3238"/>
        <w:gridCol w:w="3238"/>
        <w:gridCol w:w="3238"/>
      </w:tblGrid>
      <w:tr w:rsidTr="00656208">
        <w:tblPrEx>
          <w:tblW w:w="1403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CB7" w:rsidRPr="00656208" w:rsidP="00323D86">
            <w:pPr>
              <w:adjustRightInd w:val="0"/>
              <w:snapToGrid w:val="0"/>
              <w:spacing w:after="0" w:line="360" w:lineRule="exact"/>
              <w:jc w:val="center"/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</w:pPr>
            <w:r w:rsidRPr="00656208"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  <w:t>日期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CB7" w:rsidRPr="00656208" w:rsidP="00106CB7">
            <w:pPr>
              <w:adjustRightInd w:val="0"/>
              <w:snapToGrid w:val="0"/>
              <w:spacing w:after="0" w:line="360" w:lineRule="exact"/>
              <w:jc w:val="center"/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</w:pPr>
            <w:r w:rsidRPr="00656208"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  <w:t>上午第一场</w:t>
            </w:r>
          </w:p>
          <w:p w:rsidR="00106CB7" w:rsidRPr="00656208" w:rsidP="00106CB7">
            <w:pPr>
              <w:adjustRightInd w:val="0"/>
              <w:snapToGrid w:val="0"/>
              <w:spacing w:after="0" w:line="360" w:lineRule="exact"/>
              <w:jc w:val="center"/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</w:pPr>
            <w:r w:rsidRPr="00656208"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  <w:t>8:00~9:30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CB7" w:rsidRPr="00656208" w:rsidP="00106CB7">
            <w:pPr>
              <w:adjustRightInd w:val="0"/>
              <w:snapToGrid w:val="0"/>
              <w:spacing w:after="0" w:line="360" w:lineRule="exact"/>
              <w:jc w:val="center"/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</w:pPr>
            <w:r w:rsidRPr="00656208"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  <w:t>上午第二场</w:t>
            </w:r>
          </w:p>
          <w:p w:rsidR="00106CB7" w:rsidRPr="00656208" w:rsidP="00106CB7">
            <w:pPr>
              <w:adjustRightInd w:val="0"/>
              <w:snapToGrid w:val="0"/>
              <w:spacing w:after="0" w:line="360" w:lineRule="exact"/>
              <w:jc w:val="center"/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</w:pPr>
            <w:r w:rsidRPr="00656208"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  <w:t>10:30~12:30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CB7" w:rsidRPr="00656208" w:rsidP="00106CB7">
            <w:pPr>
              <w:adjustRightInd w:val="0"/>
              <w:snapToGrid w:val="0"/>
              <w:spacing w:after="0" w:line="360" w:lineRule="exact"/>
              <w:jc w:val="center"/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</w:pPr>
            <w:r w:rsidRPr="00656208"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  <w:t>下午第一场</w:t>
            </w:r>
          </w:p>
          <w:p w:rsidR="00106CB7" w:rsidRPr="00656208" w:rsidP="00106CB7">
            <w:pPr>
              <w:adjustRightInd w:val="0"/>
              <w:snapToGrid w:val="0"/>
              <w:spacing w:after="0" w:line="360" w:lineRule="exact"/>
              <w:jc w:val="center"/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</w:pPr>
            <w:r w:rsidRPr="00656208"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  <w:t>14:00~15:30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CB7" w:rsidRPr="00656208" w:rsidP="00250D32">
            <w:pPr>
              <w:adjustRightInd w:val="0"/>
              <w:snapToGrid w:val="0"/>
              <w:spacing w:after="0" w:line="360" w:lineRule="exact"/>
              <w:jc w:val="center"/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</w:pPr>
            <w:r w:rsidRPr="00656208"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  <w:t>下午第二场</w:t>
            </w:r>
          </w:p>
          <w:p w:rsidR="00106CB7" w:rsidRPr="00656208" w:rsidP="003A45C9">
            <w:pPr>
              <w:adjustRightInd w:val="0"/>
              <w:snapToGrid w:val="0"/>
              <w:spacing w:after="0" w:line="360" w:lineRule="exact"/>
              <w:jc w:val="center"/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</w:pPr>
            <w:r w:rsidRPr="00656208"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  <w:t>16:30~1</w:t>
            </w:r>
            <w:r w:rsidR="003A45C9"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  <w:t>8</w:t>
            </w:r>
            <w:r w:rsidRPr="00656208"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  <w:t>:</w:t>
            </w:r>
            <w:r w:rsidR="003A45C9"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  <w:t>45</w:t>
            </w:r>
            <w:bookmarkStart w:id="0" w:name="_GoBack"/>
            <w:bookmarkEnd w:id="0"/>
          </w:p>
        </w:tc>
      </w:tr>
      <w:tr w:rsidTr="00656208">
        <w:tblPrEx>
          <w:tblW w:w="14034" w:type="dxa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6CB7" w:rsidRPr="00656208" w:rsidP="00250D32">
            <w:pPr>
              <w:adjustRightInd w:val="0"/>
              <w:snapToGrid w:val="0"/>
              <w:spacing w:after="0" w:line="360" w:lineRule="exact"/>
              <w:jc w:val="center"/>
              <w:rPr>
                <w:rFonts w:eastAsia="仿宋_GB2312" w:cs="Times New Roman"/>
                <w:b/>
                <w:bCs/>
                <w:spacing w:val="-20"/>
                <w:kern w:val="2"/>
                <w:sz w:val="24"/>
                <w:szCs w:val="24"/>
              </w:rPr>
            </w:pPr>
            <w:r w:rsidRPr="00656208">
              <w:rPr>
                <w:rFonts w:eastAsia="仿宋_GB2312" w:cs="Times New Roman"/>
                <w:b/>
                <w:bCs/>
                <w:spacing w:val="-20"/>
                <w:kern w:val="2"/>
                <w:sz w:val="24"/>
                <w:szCs w:val="24"/>
              </w:rPr>
              <w:t>6</w:t>
            </w:r>
            <w:r w:rsidRPr="00656208">
              <w:rPr>
                <w:rFonts w:eastAsia="仿宋_GB2312" w:cs="Times New Roman"/>
                <w:b/>
                <w:bCs/>
                <w:spacing w:val="-20"/>
                <w:kern w:val="2"/>
                <w:sz w:val="24"/>
                <w:szCs w:val="24"/>
              </w:rPr>
              <w:t>月</w:t>
            </w:r>
            <w:r w:rsidRPr="00656208">
              <w:rPr>
                <w:rFonts w:eastAsia="仿宋_GB2312" w:cs="Times New Roman"/>
                <w:b/>
                <w:bCs/>
                <w:spacing w:val="-20"/>
                <w:kern w:val="2"/>
                <w:sz w:val="24"/>
                <w:szCs w:val="24"/>
              </w:rPr>
              <w:t>26</w:t>
            </w:r>
            <w:r w:rsidRPr="00656208">
              <w:rPr>
                <w:rFonts w:eastAsia="仿宋_GB2312" w:cs="Times New Roman"/>
                <w:b/>
                <w:bCs/>
                <w:spacing w:val="-20"/>
                <w:kern w:val="2"/>
                <w:sz w:val="24"/>
                <w:szCs w:val="24"/>
              </w:rPr>
              <w:t>日</w:t>
            </w:r>
          </w:p>
          <w:p w:rsidR="00106CB7" w:rsidRPr="00656208" w:rsidP="00250D32">
            <w:pPr>
              <w:adjustRightInd w:val="0"/>
              <w:snapToGrid w:val="0"/>
              <w:spacing w:after="0" w:line="360" w:lineRule="exact"/>
              <w:jc w:val="center"/>
              <w:rPr>
                <w:rFonts w:eastAsia="仿宋_GB2312" w:cs="Times New Roman"/>
                <w:b/>
                <w:bCs/>
                <w:spacing w:val="-20"/>
                <w:kern w:val="2"/>
                <w:sz w:val="24"/>
                <w:szCs w:val="24"/>
              </w:rPr>
            </w:pPr>
            <w:r w:rsidRPr="00656208">
              <w:rPr>
                <w:rFonts w:eastAsia="仿宋_GB2312" w:cs="Times New Roman"/>
                <w:b/>
                <w:bCs/>
                <w:spacing w:val="-20"/>
                <w:kern w:val="2"/>
                <w:sz w:val="24"/>
                <w:szCs w:val="24"/>
              </w:rPr>
              <w:t>星期六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CB7" w:rsidRPr="00656208" w:rsidP="00333A62">
            <w:pPr>
              <w:adjustRightInd w:val="0"/>
              <w:snapToGrid w:val="0"/>
              <w:spacing w:after="0" w:line="360" w:lineRule="exact"/>
              <w:textAlignment w:val="center"/>
              <w:rPr>
                <w:rFonts w:eastAsia="仿宋_GB2312" w:cs="Times New Roman"/>
                <w:kern w:val="2"/>
                <w:sz w:val="24"/>
                <w:szCs w:val="32"/>
              </w:rPr>
            </w:pPr>
            <w:r w:rsidRPr="00656208">
              <w:rPr>
                <w:rFonts w:eastAsia="仿宋_GB2312" w:cs="Times New Roman"/>
                <w:b/>
                <w:kern w:val="2"/>
                <w:sz w:val="24"/>
                <w:szCs w:val="32"/>
              </w:rPr>
              <w:t>中国语言文学系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5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、哲学系</w:t>
            </w:r>
            <w:r w:rsidRPr="00656208" w:rsidR="007A76A4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7A76A4">
              <w:rPr>
                <w:rFonts w:eastAsia="仿宋_GB2312" w:cs="Times New Roman"/>
                <w:kern w:val="2"/>
                <w:sz w:val="24"/>
                <w:szCs w:val="32"/>
              </w:rPr>
              <w:t>4</w:t>
            </w:r>
            <w:r w:rsidRPr="00656208" w:rsidR="007A76A4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、历史学系</w:t>
            </w:r>
            <w:r w:rsidRPr="00656208" w:rsidR="007A76A4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7A76A4">
              <w:rPr>
                <w:rFonts w:eastAsia="仿宋_GB2312" w:cs="Times New Roman"/>
                <w:kern w:val="2"/>
                <w:sz w:val="24"/>
                <w:szCs w:val="32"/>
              </w:rPr>
              <w:t>3</w:t>
            </w:r>
            <w:r w:rsidRPr="00656208" w:rsidR="007A76A4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、博雅学院</w:t>
            </w:r>
            <w:r w:rsidRPr="00656208" w:rsidR="007A76A4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7A76A4">
              <w:rPr>
                <w:rFonts w:eastAsia="仿宋_GB2312" w:cs="Times New Roman"/>
                <w:kern w:val="2"/>
                <w:sz w:val="24"/>
                <w:szCs w:val="32"/>
              </w:rPr>
              <w:t>3</w:t>
            </w:r>
            <w:r w:rsidRPr="00656208" w:rsidR="007A76A4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、社会学与人类学学院</w:t>
            </w:r>
            <w:r w:rsidRPr="00656208" w:rsidR="007A76A4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333A62">
              <w:rPr>
                <w:rFonts w:eastAsia="仿宋_GB2312" w:cs="Times New Roman"/>
                <w:kern w:val="2"/>
                <w:sz w:val="24"/>
                <w:szCs w:val="32"/>
              </w:rPr>
              <w:t>5</w:t>
            </w:r>
            <w:r w:rsidRPr="00656208" w:rsidR="007A76A4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、岭南学院</w:t>
            </w:r>
            <w:r w:rsidRPr="00656208" w:rsidR="007A76A4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7A76A4">
              <w:rPr>
                <w:rFonts w:eastAsia="仿宋_GB2312" w:cs="Times New Roman"/>
                <w:kern w:val="2"/>
                <w:sz w:val="24"/>
                <w:szCs w:val="32"/>
              </w:rPr>
              <w:t>6</w:t>
            </w:r>
            <w:r w:rsidRPr="00656208" w:rsidR="007A76A4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、法学院</w:t>
            </w:r>
            <w:r w:rsidRPr="00656208" w:rsidR="007A76A4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333A62">
              <w:rPr>
                <w:rFonts w:eastAsia="仿宋_GB2312" w:cs="Times New Roman"/>
                <w:kern w:val="2"/>
                <w:sz w:val="24"/>
                <w:szCs w:val="32"/>
              </w:rPr>
              <w:t>6</w:t>
            </w:r>
            <w:r w:rsidRPr="00656208" w:rsidR="007A76A4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CB7" w:rsidRPr="00656208" w:rsidP="00333A62">
            <w:pPr>
              <w:adjustRightInd w:val="0"/>
              <w:snapToGrid w:val="0"/>
              <w:spacing w:after="0" w:line="360" w:lineRule="exact"/>
              <w:textAlignment w:val="center"/>
              <w:rPr>
                <w:rFonts w:eastAsia="仿宋_GB2312" w:cs="Times New Roman"/>
                <w:kern w:val="2"/>
                <w:sz w:val="24"/>
                <w:szCs w:val="32"/>
              </w:rPr>
            </w:pPr>
            <w:r w:rsidRPr="00656208">
              <w:rPr>
                <w:rFonts w:eastAsia="仿宋_GB2312" w:cs="Times New Roman"/>
                <w:b/>
                <w:bCs/>
                <w:kern w:val="2"/>
                <w:sz w:val="24"/>
                <w:szCs w:val="32"/>
              </w:rPr>
              <w:t>中山医学院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333A62">
              <w:rPr>
                <w:rFonts w:eastAsia="仿宋_GB2312" w:cs="Times New Roman"/>
                <w:kern w:val="2"/>
                <w:sz w:val="24"/>
                <w:szCs w:val="32"/>
              </w:rPr>
              <w:t>12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、光华口腔医学院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3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、公共卫生学院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4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、医学院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4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、护理学院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3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、药学院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3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、药学院（深圳）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3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CB7" w:rsidRPr="00656208" w:rsidP="00333A62">
            <w:pPr>
              <w:adjustRightInd w:val="0"/>
              <w:snapToGrid w:val="0"/>
              <w:spacing w:after="0" w:line="360" w:lineRule="exact"/>
              <w:textAlignment w:val="center"/>
              <w:rPr>
                <w:rFonts w:eastAsia="仿宋_GB2312" w:cs="Times New Roman"/>
                <w:kern w:val="2"/>
                <w:sz w:val="24"/>
                <w:szCs w:val="32"/>
              </w:rPr>
            </w:pPr>
            <w:r w:rsidRPr="00656208">
              <w:rPr>
                <w:rFonts w:eastAsia="仿宋_GB2312" w:cs="Times New Roman"/>
                <w:b/>
                <w:bCs/>
                <w:kern w:val="2"/>
                <w:sz w:val="24"/>
                <w:szCs w:val="32"/>
              </w:rPr>
              <w:t>国际金融学院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8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b/>
                <w:bCs/>
                <w:kern w:val="2"/>
                <w:sz w:val="24"/>
                <w:szCs w:val="32"/>
              </w:rPr>
              <w:t>、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中国语言文学系（珠海）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3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、历史学系（珠海）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3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、哲学系（珠海）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3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、国际翻译学院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4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、国际关系学院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3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、旅游学院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333A62">
              <w:rPr>
                <w:rFonts w:eastAsia="仿宋_GB2312" w:cs="Times New Roman"/>
                <w:kern w:val="2"/>
                <w:sz w:val="24"/>
                <w:szCs w:val="32"/>
              </w:rPr>
              <w:t>8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CB7" w:rsidRPr="00656208" w:rsidP="00C62D81">
            <w:pPr>
              <w:adjustRightInd w:val="0"/>
              <w:snapToGrid w:val="0"/>
              <w:spacing w:after="0" w:line="400" w:lineRule="exact"/>
              <w:textAlignment w:val="center"/>
              <w:rPr>
                <w:rFonts w:eastAsia="仿宋_GB2312" w:cs="Times New Roman"/>
                <w:kern w:val="2"/>
                <w:sz w:val="24"/>
                <w:szCs w:val="32"/>
              </w:rPr>
            </w:pPr>
            <w:r w:rsidRPr="00656208">
              <w:rPr>
                <w:rFonts w:eastAsia="仿宋_GB2312" w:cs="Times New Roman"/>
                <w:b/>
                <w:bCs/>
                <w:kern w:val="2"/>
                <w:sz w:val="24"/>
                <w:szCs w:val="32"/>
              </w:rPr>
              <w:t>外国语学院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C62D81">
              <w:rPr>
                <w:rFonts w:eastAsia="仿宋_GB2312" w:cs="Times New Roman"/>
                <w:kern w:val="2"/>
                <w:sz w:val="24"/>
                <w:szCs w:val="32"/>
              </w:rPr>
              <w:t>6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、政治与公共事务管理学院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5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、管理学院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8</w:t>
            </w:r>
            <w:r w:rsidRPr="00656208" w:rsidR="00F921F4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、传播与设计学院</w:t>
            </w:r>
            <w:r w:rsidRPr="00656208" w:rsidR="00C62D81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C62D81">
              <w:rPr>
                <w:rFonts w:eastAsia="仿宋_GB2312" w:cs="Times New Roman"/>
                <w:kern w:val="2"/>
                <w:sz w:val="24"/>
                <w:szCs w:val="32"/>
              </w:rPr>
              <w:t>5</w:t>
            </w:r>
            <w:r w:rsidRPr="00656208" w:rsidR="00C62D81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、心理学系</w:t>
            </w:r>
            <w:r w:rsidRPr="00656208" w:rsidR="00C62D81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C62D81">
              <w:rPr>
                <w:rFonts w:eastAsia="仿宋_GB2312" w:cs="Times New Roman"/>
                <w:kern w:val="2"/>
                <w:sz w:val="24"/>
                <w:szCs w:val="32"/>
              </w:rPr>
              <w:t>4</w:t>
            </w:r>
            <w:r w:rsidRPr="00656208" w:rsidR="00C62D81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、信息管理学院</w:t>
            </w:r>
            <w:r w:rsidRPr="00656208" w:rsidR="00C62D81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C62D81">
              <w:rPr>
                <w:rFonts w:eastAsia="仿宋_GB2312" w:cs="Times New Roman"/>
                <w:kern w:val="2"/>
                <w:sz w:val="24"/>
                <w:szCs w:val="32"/>
              </w:rPr>
              <w:t>4</w:t>
            </w:r>
            <w:r w:rsidRPr="00656208" w:rsidR="00C62D81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 w:rsidR="00AB493B">
              <w:rPr>
                <w:rFonts w:eastAsia="仿宋_GB2312" w:cs="Times New Roman"/>
                <w:kern w:val="2"/>
                <w:sz w:val="24"/>
                <w:szCs w:val="32"/>
              </w:rPr>
              <w:t>、</w:t>
            </w:r>
            <w:r w:rsidRPr="00AB493B" w:rsidR="00AB493B">
              <w:rPr>
                <w:rFonts w:eastAsia="仿宋_GB2312" w:cs="Times New Roman"/>
                <w:kern w:val="2"/>
                <w:sz w:val="24"/>
                <w:szCs w:val="32"/>
              </w:rPr>
              <w:t>电子与信息工程学院（</w:t>
            </w:r>
            <w:r w:rsidRPr="00AB493B" w:rsidR="00AB493B">
              <w:rPr>
                <w:rFonts w:eastAsia="仿宋_GB2312" w:cs="Times New Roman"/>
                <w:kern w:val="2"/>
                <w:sz w:val="24"/>
                <w:szCs w:val="32"/>
              </w:rPr>
              <w:t>8</w:t>
            </w:r>
            <w:r w:rsidRPr="00AB493B" w:rsidR="00AB493B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</w:p>
        </w:tc>
      </w:tr>
      <w:tr w:rsidTr="00656208">
        <w:tblPrEx>
          <w:tblW w:w="14034" w:type="dxa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CB7" w:rsidRPr="00656208" w:rsidP="00323D86">
            <w:pPr>
              <w:adjustRightInd w:val="0"/>
              <w:snapToGrid w:val="0"/>
              <w:spacing w:after="0" w:line="360" w:lineRule="exact"/>
              <w:jc w:val="center"/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</w:pPr>
            <w:r w:rsidRPr="00656208"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  <w:t>日期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CB7" w:rsidRPr="00656208" w:rsidP="00106CB7">
            <w:pPr>
              <w:adjustRightInd w:val="0"/>
              <w:snapToGrid w:val="0"/>
              <w:spacing w:after="0" w:line="360" w:lineRule="exact"/>
              <w:jc w:val="center"/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</w:pPr>
            <w:r w:rsidRPr="00656208"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  <w:t>上午第一场</w:t>
            </w:r>
          </w:p>
          <w:p w:rsidR="00106CB7" w:rsidRPr="00656208" w:rsidP="002F2094">
            <w:pPr>
              <w:adjustRightInd w:val="0"/>
              <w:snapToGrid w:val="0"/>
              <w:spacing w:after="0" w:line="360" w:lineRule="exact"/>
              <w:jc w:val="center"/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</w:pPr>
            <w:r w:rsidRPr="00AB493B"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  <w:t>8:00~</w:t>
            </w:r>
            <w:r w:rsidRPr="00AB493B" w:rsidR="002F2094"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  <w:t>10</w:t>
            </w:r>
            <w:r w:rsidRPr="00AB493B"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  <w:t>:</w:t>
            </w:r>
            <w:r w:rsidRPr="00AB493B" w:rsidR="002F2094"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  <w:t>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CB7" w:rsidRPr="00656208" w:rsidP="00106CB7">
            <w:pPr>
              <w:adjustRightInd w:val="0"/>
              <w:snapToGrid w:val="0"/>
              <w:spacing w:after="0" w:line="360" w:lineRule="exact"/>
              <w:jc w:val="center"/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</w:pPr>
            <w:r w:rsidRPr="00656208"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  <w:t>上午第二场</w:t>
            </w:r>
          </w:p>
          <w:p w:rsidR="00106CB7" w:rsidRPr="00656208" w:rsidP="002F2094">
            <w:pPr>
              <w:adjustRightInd w:val="0"/>
              <w:snapToGrid w:val="0"/>
              <w:spacing w:after="0" w:line="360" w:lineRule="exact"/>
              <w:jc w:val="center"/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</w:pPr>
            <w:r>
              <w:rPr>
                <w:rFonts w:eastAsia="仿宋_GB2312" w:cs="Times New Roman" w:hint="eastAsia"/>
                <w:b/>
                <w:bCs/>
                <w:kern w:val="2"/>
                <w:sz w:val="30"/>
                <w:szCs w:val="30"/>
              </w:rPr>
              <w:t>11</w:t>
            </w:r>
            <w:r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  <w:t>:</w:t>
            </w:r>
            <w:r>
              <w:rPr>
                <w:rFonts w:eastAsia="仿宋_GB2312" w:cs="Times New Roman" w:hint="eastAsia"/>
                <w:b/>
                <w:bCs/>
                <w:kern w:val="2"/>
                <w:sz w:val="30"/>
                <w:szCs w:val="30"/>
              </w:rPr>
              <w:t>00</w:t>
            </w:r>
            <w:r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  <w:t>~12:30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CB7" w:rsidRPr="00656208" w:rsidP="00106CB7">
            <w:pPr>
              <w:adjustRightInd w:val="0"/>
              <w:snapToGrid w:val="0"/>
              <w:spacing w:after="0" w:line="360" w:lineRule="exact"/>
              <w:jc w:val="center"/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</w:pPr>
            <w:r w:rsidRPr="00656208"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  <w:t>下午第一场</w:t>
            </w:r>
          </w:p>
          <w:p w:rsidR="00106CB7" w:rsidRPr="00656208" w:rsidP="00106CB7">
            <w:pPr>
              <w:adjustRightInd w:val="0"/>
              <w:snapToGrid w:val="0"/>
              <w:spacing w:after="0" w:line="360" w:lineRule="exact"/>
              <w:jc w:val="center"/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</w:pPr>
            <w:r w:rsidRPr="00656208"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  <w:t>14:00~15:30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CB7" w:rsidRPr="00656208" w:rsidP="00250D32">
            <w:pPr>
              <w:adjustRightInd w:val="0"/>
              <w:snapToGrid w:val="0"/>
              <w:spacing w:after="0" w:line="400" w:lineRule="exact"/>
              <w:jc w:val="center"/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</w:pPr>
            <w:r w:rsidRPr="00656208"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  <w:t>下午第二场</w:t>
            </w:r>
          </w:p>
          <w:p w:rsidR="00106CB7" w:rsidRPr="00656208" w:rsidP="00AB493B">
            <w:pPr>
              <w:adjustRightInd w:val="0"/>
              <w:snapToGrid w:val="0"/>
              <w:spacing w:after="0" w:line="400" w:lineRule="exact"/>
              <w:jc w:val="center"/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</w:pPr>
            <w:r w:rsidRPr="00AB493B"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  <w:t>1</w:t>
            </w:r>
            <w:r w:rsidRPr="00AB493B">
              <w:rPr>
                <w:rFonts w:eastAsia="仿宋_GB2312" w:cs="Times New Roman" w:hint="eastAsia"/>
                <w:b/>
                <w:bCs/>
                <w:kern w:val="2"/>
                <w:sz w:val="30"/>
                <w:szCs w:val="30"/>
              </w:rPr>
              <w:t>6</w:t>
            </w:r>
            <w:r w:rsidRPr="00AB493B"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  <w:t>:</w:t>
            </w:r>
            <w:r w:rsidRPr="00AB493B">
              <w:rPr>
                <w:rFonts w:eastAsia="仿宋_GB2312" w:cs="Times New Roman" w:hint="eastAsia"/>
                <w:b/>
                <w:bCs/>
                <w:kern w:val="2"/>
                <w:sz w:val="30"/>
                <w:szCs w:val="30"/>
              </w:rPr>
              <w:t>30</w:t>
            </w:r>
            <w:r w:rsidRPr="00AB493B"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  <w:t>~</w:t>
            </w:r>
            <w:r w:rsidRPr="00AB493B" w:rsidR="00AB493B"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  <w:t>17</w:t>
            </w:r>
            <w:r w:rsidRPr="00AB493B"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  <w:t>:</w:t>
            </w:r>
            <w:r w:rsidRPr="00AB493B" w:rsidR="00AB493B">
              <w:rPr>
                <w:rFonts w:eastAsia="仿宋_GB2312" w:cs="Times New Roman"/>
                <w:b/>
                <w:bCs/>
                <w:kern w:val="2"/>
                <w:sz w:val="30"/>
                <w:szCs w:val="30"/>
              </w:rPr>
              <w:t>30</w:t>
            </w:r>
          </w:p>
        </w:tc>
      </w:tr>
      <w:tr w:rsidTr="00656208">
        <w:tblPrEx>
          <w:tblW w:w="14034" w:type="dxa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6CB7" w:rsidRPr="00656208" w:rsidP="00250D32">
            <w:pPr>
              <w:adjustRightInd w:val="0"/>
              <w:snapToGrid w:val="0"/>
              <w:spacing w:after="0" w:line="360" w:lineRule="exact"/>
              <w:jc w:val="center"/>
              <w:rPr>
                <w:rFonts w:eastAsia="仿宋_GB2312" w:cs="Times New Roman"/>
                <w:b/>
                <w:bCs/>
                <w:spacing w:val="-20"/>
                <w:kern w:val="2"/>
                <w:sz w:val="24"/>
                <w:szCs w:val="24"/>
              </w:rPr>
            </w:pPr>
            <w:r w:rsidRPr="00656208">
              <w:rPr>
                <w:rFonts w:eastAsia="仿宋_GB2312" w:cs="Times New Roman"/>
                <w:b/>
                <w:bCs/>
                <w:spacing w:val="-20"/>
                <w:kern w:val="2"/>
                <w:sz w:val="24"/>
                <w:szCs w:val="24"/>
              </w:rPr>
              <w:t>6</w:t>
            </w:r>
            <w:r w:rsidRPr="00656208">
              <w:rPr>
                <w:rFonts w:eastAsia="仿宋_GB2312" w:cs="Times New Roman"/>
                <w:b/>
                <w:bCs/>
                <w:spacing w:val="-20"/>
                <w:kern w:val="2"/>
                <w:sz w:val="24"/>
                <w:szCs w:val="24"/>
              </w:rPr>
              <w:t>月</w:t>
            </w:r>
            <w:r w:rsidRPr="00656208">
              <w:rPr>
                <w:rFonts w:eastAsia="仿宋_GB2312" w:cs="Times New Roman"/>
                <w:b/>
                <w:bCs/>
                <w:spacing w:val="-20"/>
                <w:kern w:val="2"/>
                <w:sz w:val="24"/>
                <w:szCs w:val="24"/>
              </w:rPr>
              <w:t>27</w:t>
            </w:r>
            <w:r w:rsidRPr="00656208">
              <w:rPr>
                <w:rFonts w:eastAsia="仿宋_GB2312" w:cs="Times New Roman"/>
                <w:b/>
                <w:bCs/>
                <w:spacing w:val="-20"/>
                <w:kern w:val="2"/>
                <w:sz w:val="24"/>
                <w:szCs w:val="24"/>
              </w:rPr>
              <w:t>日</w:t>
            </w:r>
          </w:p>
          <w:p w:rsidR="00106CB7" w:rsidRPr="00656208" w:rsidP="00250D32">
            <w:pPr>
              <w:adjustRightInd w:val="0"/>
              <w:snapToGrid w:val="0"/>
              <w:spacing w:after="0" w:line="360" w:lineRule="exact"/>
              <w:jc w:val="center"/>
              <w:rPr>
                <w:rFonts w:eastAsia="仿宋_GB2312" w:cs="Times New Roman"/>
                <w:b/>
                <w:bCs/>
                <w:spacing w:val="-20"/>
                <w:kern w:val="2"/>
                <w:sz w:val="24"/>
                <w:szCs w:val="24"/>
              </w:rPr>
            </w:pPr>
            <w:r w:rsidRPr="00656208">
              <w:rPr>
                <w:rFonts w:eastAsia="仿宋_GB2312" w:cs="Times New Roman"/>
                <w:b/>
                <w:bCs/>
                <w:spacing w:val="-20"/>
                <w:kern w:val="2"/>
                <w:sz w:val="24"/>
                <w:szCs w:val="24"/>
              </w:rPr>
              <w:t>星期日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CB7" w:rsidRPr="00656208" w:rsidP="0034558C">
            <w:pPr>
              <w:adjustRightInd w:val="0"/>
              <w:snapToGrid w:val="0"/>
              <w:spacing w:after="0" w:line="360" w:lineRule="exact"/>
              <w:textAlignment w:val="center"/>
              <w:rPr>
                <w:rFonts w:eastAsia="仿宋_GB2312" w:cs="Times New Roman" w:hint="eastAsia"/>
                <w:kern w:val="2"/>
                <w:sz w:val="24"/>
                <w:szCs w:val="32"/>
              </w:rPr>
            </w:pPr>
            <w:r w:rsidRPr="00656208">
              <w:rPr>
                <w:rFonts w:eastAsia="仿宋_GB2312" w:cs="Times New Roman"/>
                <w:b/>
                <w:bCs/>
                <w:kern w:val="2"/>
                <w:sz w:val="24"/>
                <w:szCs w:val="32"/>
              </w:rPr>
              <w:t>物理学院</w:t>
            </w:r>
            <w:r w:rsidRPr="00656208" w:rsidR="00C62D81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C62D81">
              <w:rPr>
                <w:rFonts w:eastAsia="仿宋_GB2312" w:cs="Times New Roman"/>
                <w:kern w:val="2"/>
                <w:sz w:val="24"/>
                <w:szCs w:val="32"/>
              </w:rPr>
              <w:t>7</w:t>
            </w:r>
            <w:r w:rsidRPr="00656208" w:rsidR="00C62D81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</w:t>
            </w:r>
            <w:r w:rsidRPr="008318BD" w:rsidR="0034558C">
              <w:rPr>
                <w:rFonts w:eastAsia="仿宋_GB2312" w:cs="Times New Roman"/>
                <w:kern w:val="2"/>
                <w:sz w:val="24"/>
                <w:szCs w:val="32"/>
              </w:rPr>
              <w:t>数学学院</w:t>
            </w:r>
            <w:r w:rsidRPr="00656208" w:rsidR="0034558C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34558C">
              <w:rPr>
                <w:rFonts w:eastAsia="仿宋_GB2312" w:cs="Times New Roman"/>
                <w:kern w:val="2"/>
                <w:sz w:val="24"/>
                <w:szCs w:val="32"/>
              </w:rPr>
              <w:t>6</w:t>
            </w:r>
            <w:r w:rsidRPr="00656208" w:rsidR="0034558C">
              <w:rPr>
                <w:rFonts w:eastAsia="仿宋_GB2312" w:cs="Times New Roman"/>
                <w:kern w:val="2"/>
                <w:sz w:val="24"/>
                <w:szCs w:val="32"/>
              </w:rPr>
              <w:t>）、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计算机学院</w:t>
            </w:r>
            <w:r w:rsidRPr="00656208" w:rsidR="00C62D81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333A62">
              <w:rPr>
                <w:rFonts w:eastAsia="仿宋_GB2312" w:cs="Times New Roman"/>
                <w:kern w:val="2"/>
                <w:sz w:val="24"/>
                <w:szCs w:val="32"/>
              </w:rPr>
              <w:t>18</w:t>
            </w:r>
            <w:r w:rsidRPr="00656208" w:rsidR="00C62D81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、环境科学与工程学院</w:t>
            </w:r>
            <w:r w:rsidRPr="00656208" w:rsidR="00C62D81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333A62">
              <w:rPr>
                <w:rFonts w:eastAsia="仿宋_GB2312" w:cs="Times New Roman"/>
                <w:kern w:val="2"/>
                <w:sz w:val="24"/>
                <w:szCs w:val="32"/>
              </w:rPr>
              <w:t>7</w:t>
            </w:r>
            <w:r w:rsidRPr="00656208" w:rsidR="00C62D81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CB7" w:rsidRPr="00656208" w:rsidP="004A2B26">
            <w:pPr>
              <w:adjustRightInd w:val="0"/>
              <w:snapToGrid w:val="0"/>
              <w:spacing w:after="0" w:line="360" w:lineRule="exact"/>
              <w:textAlignment w:val="center"/>
              <w:rPr>
                <w:rFonts w:eastAsia="仿宋_GB2312" w:cs="Times New Roman"/>
                <w:kern w:val="2"/>
                <w:sz w:val="24"/>
                <w:szCs w:val="32"/>
              </w:rPr>
            </w:pPr>
            <w:r w:rsidRPr="00656208">
              <w:rPr>
                <w:rFonts w:eastAsia="仿宋_GB2312" w:cs="Times New Roman"/>
                <w:b/>
                <w:bCs/>
                <w:kern w:val="2"/>
                <w:sz w:val="24"/>
                <w:szCs w:val="32"/>
              </w:rPr>
              <w:t>数学学院（珠海）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4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、系统科学与工程学院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3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、中法核工程与技术学院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3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、材料学院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3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、智能工程学院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6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、电子与通信工程学院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6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、航空航天学院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3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、生物医学工程学院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4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CB7" w:rsidRPr="00656208" w:rsidP="00106CB7">
            <w:pPr>
              <w:adjustRightInd w:val="0"/>
              <w:snapToGrid w:val="0"/>
              <w:spacing w:after="0" w:line="360" w:lineRule="exact"/>
              <w:textAlignment w:val="center"/>
              <w:rPr>
                <w:rFonts w:eastAsia="仿宋_GB2312" w:cs="Times New Roman"/>
                <w:kern w:val="2"/>
                <w:sz w:val="24"/>
                <w:szCs w:val="32"/>
              </w:rPr>
            </w:pPr>
            <w:r w:rsidRPr="00656208">
              <w:rPr>
                <w:rFonts w:eastAsia="仿宋_GB2312" w:cs="Times New Roman"/>
                <w:b/>
                <w:bCs/>
                <w:kern w:val="2"/>
                <w:sz w:val="24"/>
                <w:szCs w:val="32"/>
              </w:rPr>
              <w:t>生命科学学院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8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、物理与天文学院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3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、大气科学学院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4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、海洋科学学院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4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、地球科学与工程学院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3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、化学工程与技术学院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4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、海洋工程与技术学院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3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、土木工程学院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3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CB7" w:rsidRPr="00656208" w:rsidP="008318BD">
            <w:pPr>
              <w:adjustRightInd w:val="0"/>
              <w:snapToGrid w:val="0"/>
              <w:spacing w:after="0" w:line="400" w:lineRule="exact"/>
              <w:textAlignment w:val="center"/>
              <w:rPr>
                <w:rFonts w:eastAsia="仿宋_GB2312" w:cs="Times New Roman"/>
                <w:kern w:val="2"/>
                <w:sz w:val="24"/>
                <w:szCs w:val="32"/>
              </w:rPr>
            </w:pPr>
            <w:r w:rsidRPr="00AB493B">
              <w:rPr>
                <w:rFonts w:eastAsia="仿宋_GB2312" w:cs="Times New Roman"/>
                <w:b/>
                <w:kern w:val="2"/>
                <w:sz w:val="24"/>
                <w:szCs w:val="32"/>
              </w:rPr>
              <w:t>化学学院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6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、材料科学与工程学院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（</w:t>
            </w:r>
            <w:r w:rsidRPr="00656208" w:rsidR="00333A62">
              <w:rPr>
                <w:rFonts w:eastAsia="仿宋_GB2312" w:cs="Times New Roman"/>
                <w:kern w:val="2"/>
                <w:sz w:val="24"/>
                <w:szCs w:val="32"/>
              </w:rPr>
              <w:t>6</w:t>
            </w:r>
            <w:r w:rsidRPr="00656208" w:rsidR="004A2B26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  <w:r w:rsidRPr="00656208">
              <w:rPr>
                <w:rFonts w:eastAsia="仿宋_GB2312" w:cs="Times New Roman"/>
                <w:kern w:val="2"/>
                <w:sz w:val="24"/>
                <w:szCs w:val="32"/>
              </w:rPr>
              <w:t>、</w:t>
            </w:r>
            <w:r w:rsidRPr="00656208" w:rsidR="0034558C">
              <w:rPr>
                <w:rFonts w:eastAsia="仿宋_GB2312" w:cs="Times New Roman"/>
                <w:kern w:val="2"/>
                <w:sz w:val="24"/>
                <w:szCs w:val="32"/>
              </w:rPr>
              <w:t>地理科学与规划学院（</w:t>
            </w:r>
            <w:r w:rsidRPr="00656208" w:rsidR="0034558C">
              <w:rPr>
                <w:rFonts w:eastAsia="仿宋_GB2312" w:cs="Times New Roman"/>
                <w:kern w:val="2"/>
                <w:sz w:val="24"/>
                <w:szCs w:val="32"/>
              </w:rPr>
              <w:t>6</w:t>
            </w:r>
            <w:r w:rsidRPr="00656208" w:rsidR="0034558C">
              <w:rPr>
                <w:rFonts w:eastAsia="仿宋_GB2312" w:cs="Times New Roman"/>
                <w:kern w:val="2"/>
                <w:sz w:val="24"/>
                <w:szCs w:val="32"/>
              </w:rPr>
              <w:t>）</w:t>
            </w:r>
          </w:p>
        </w:tc>
      </w:tr>
    </w:tbl>
    <w:p w:rsidR="005A6ED8" w:rsidRPr="00DB5D08" w:rsidP="00DB5D08">
      <w:pPr>
        <w:adjustRightInd w:val="0"/>
        <w:snapToGrid w:val="0"/>
        <w:spacing w:after="0" w:line="440" w:lineRule="exact"/>
        <w:rPr>
          <w:rFonts w:eastAsia="仿宋_GB2312" w:cs="Times New Roman"/>
          <w:kern w:val="2"/>
          <w:sz w:val="24"/>
          <w:szCs w:val="24"/>
        </w:rPr>
      </w:pPr>
      <w:r w:rsidRPr="00656208">
        <w:rPr>
          <w:rFonts w:eastAsia="仿宋_GB2312" w:cs="Times New Roman"/>
          <w:kern w:val="2"/>
          <w:sz w:val="24"/>
          <w:szCs w:val="24"/>
        </w:rPr>
        <w:t>注：</w:t>
      </w:r>
      <w:r w:rsidRPr="00656208">
        <w:rPr>
          <w:rFonts w:eastAsia="仿宋_GB2312" w:cs="Times New Roman"/>
          <w:kern w:val="2"/>
          <w:sz w:val="24"/>
          <w:szCs w:val="24"/>
        </w:rPr>
        <w:t>1</w:t>
      </w:r>
      <w:r w:rsidRPr="00656208">
        <w:rPr>
          <w:rFonts w:eastAsia="仿宋_GB2312" w:cs="Times New Roman"/>
          <w:szCs w:val="32"/>
        </w:rPr>
        <w:t>．</w:t>
      </w:r>
      <w:r w:rsidRPr="00656208">
        <w:rPr>
          <w:rFonts w:eastAsia="仿宋_GB2312" w:cs="Times New Roman"/>
          <w:kern w:val="2"/>
          <w:sz w:val="24"/>
          <w:szCs w:val="24"/>
        </w:rPr>
        <w:t>括号内为本场导师数的院系分配计划，由</w:t>
      </w:r>
      <w:r w:rsidR="00976267">
        <w:rPr>
          <w:rFonts w:eastAsia="仿宋_GB2312" w:cs="Times New Roman" w:hint="eastAsia"/>
          <w:kern w:val="2"/>
          <w:sz w:val="24"/>
          <w:szCs w:val="24"/>
        </w:rPr>
        <w:t>教务部</w:t>
      </w:r>
      <w:r w:rsidRPr="00656208">
        <w:rPr>
          <w:rFonts w:eastAsia="仿宋_GB2312" w:cs="Times New Roman"/>
          <w:kern w:val="2"/>
          <w:sz w:val="24"/>
          <w:szCs w:val="24"/>
        </w:rPr>
        <w:t>统筹考虑；</w:t>
      </w:r>
      <w:r w:rsidRPr="00656208">
        <w:rPr>
          <w:rFonts w:eastAsia="仿宋_GB2312" w:cs="Times New Roman"/>
          <w:kern w:val="2"/>
          <w:sz w:val="24"/>
          <w:szCs w:val="24"/>
        </w:rPr>
        <w:t>2</w:t>
      </w:r>
      <w:r w:rsidRPr="00656208">
        <w:rPr>
          <w:rFonts w:eastAsia="仿宋_GB2312" w:cs="Times New Roman"/>
          <w:szCs w:val="32"/>
        </w:rPr>
        <w:t>．</w:t>
      </w:r>
      <w:r w:rsidRPr="00656208">
        <w:rPr>
          <w:rFonts w:eastAsia="仿宋_GB2312" w:cs="Times New Roman"/>
          <w:kern w:val="2"/>
          <w:sz w:val="24"/>
          <w:szCs w:val="24"/>
        </w:rPr>
        <w:t>每场的第一个单位为该场次的牵头单位。</w:t>
      </w:r>
    </w:p>
    <w:sectPr w:rsidSect="00656208">
      <w:pgSz w:w="16838" w:h="11906" w:orient="landscape" w:code="9"/>
      <w:pgMar w:top="1474" w:right="1588" w:bottom="1474" w:left="1588" w:header="851" w:footer="102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B7"/>
    <w:rsid w:val="00106CB7"/>
    <w:rsid w:val="00250D32"/>
    <w:rsid w:val="002F2094"/>
    <w:rsid w:val="00323D86"/>
    <w:rsid w:val="00333A62"/>
    <w:rsid w:val="0034558C"/>
    <w:rsid w:val="003A45C9"/>
    <w:rsid w:val="004A2B26"/>
    <w:rsid w:val="005A6ED8"/>
    <w:rsid w:val="00656208"/>
    <w:rsid w:val="007A76A4"/>
    <w:rsid w:val="008318BD"/>
    <w:rsid w:val="00976267"/>
    <w:rsid w:val="00AB493B"/>
    <w:rsid w:val="00C62D81"/>
    <w:rsid w:val="00DB5D08"/>
    <w:rsid w:val="00E47ED9"/>
    <w:rsid w:val="00F921F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39C83D8-C0A2-4C4A-AC9E-4D41D51D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CB7"/>
    <w:pPr>
      <w:spacing w:after="160" w:line="259" w:lineRule="auto"/>
    </w:pPr>
    <w:rPr>
      <w:rFonts w:ascii="Times New Roman" w:eastAsia="仿宋" w:hAnsi="Times New Roman"/>
      <w:kern w:val="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18</cp:revision>
  <cp:lastPrinted>2021-05-25T07:22:00Z</cp:lastPrinted>
  <dcterms:created xsi:type="dcterms:W3CDTF">2021-05-25T06:59:00Z</dcterms:created>
  <dcterms:modified xsi:type="dcterms:W3CDTF">2021-05-25T07:29:00Z</dcterms:modified>
</cp:coreProperties>
</file>