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F9EAF" w14:textId="77777777" w:rsidR="006D7686" w:rsidRDefault="00C42723">
      <w:pPr>
        <w:spacing w:line="360" w:lineRule="auto"/>
        <w:ind w:leftChars="-70" w:left="34" w:rightChars="-91" w:right="-191" w:hangingChars="50" w:hanging="181"/>
        <w:jc w:val="center"/>
        <w:rPr>
          <w:rFonts w:ascii="Times New Roman" w:eastAsia="黑体" w:hAnsi="Times New Roman"/>
          <w:b/>
          <w:sz w:val="36"/>
          <w:szCs w:val="36"/>
        </w:rPr>
      </w:pPr>
      <w:r>
        <w:rPr>
          <w:rFonts w:ascii="Times New Roman" w:eastAsia="黑体" w:hAnsi="Times New Roman"/>
          <w:b/>
          <w:sz w:val="36"/>
          <w:szCs w:val="36"/>
        </w:rPr>
        <w:t>202</w:t>
      </w:r>
      <w:r w:rsidR="00C8294E">
        <w:rPr>
          <w:rFonts w:ascii="Times New Roman" w:eastAsia="黑体" w:hAnsi="Times New Roman"/>
          <w:b/>
          <w:sz w:val="36"/>
          <w:szCs w:val="36"/>
        </w:rPr>
        <w:t>4</w:t>
      </w:r>
      <w:r>
        <w:rPr>
          <w:rFonts w:ascii="Times New Roman" w:eastAsia="黑体" w:hAnsi="Times New Roman" w:hint="eastAsia"/>
          <w:b/>
          <w:sz w:val="36"/>
          <w:szCs w:val="36"/>
        </w:rPr>
        <w:t>年</w:t>
      </w:r>
      <w:r>
        <w:rPr>
          <w:rFonts w:ascii="Times New Roman" w:eastAsia="黑体" w:hAnsi="Times New Roman"/>
          <w:b/>
          <w:sz w:val="36"/>
          <w:szCs w:val="36"/>
        </w:rPr>
        <w:t>中山大学药学院研究生复试</w:t>
      </w:r>
    </w:p>
    <w:p w14:paraId="5947664E" w14:textId="51D31308" w:rsidR="006D7686" w:rsidRDefault="00FB0F30">
      <w:pPr>
        <w:spacing w:line="360" w:lineRule="auto"/>
        <w:ind w:leftChars="-70" w:left="34" w:rightChars="-91" w:right="-191" w:hangingChars="50" w:hanging="181"/>
        <w:jc w:val="center"/>
        <w:rPr>
          <w:rFonts w:ascii="Times New Roman" w:eastAsia="黑体" w:hAnsi="Times New Roman"/>
          <w:b/>
          <w:sz w:val="36"/>
          <w:szCs w:val="36"/>
        </w:rPr>
      </w:pPr>
      <w:r w:rsidRPr="00FB0F30">
        <w:rPr>
          <w:rFonts w:ascii="Times New Roman" w:eastAsia="黑体" w:hAnsi="Times New Roman" w:hint="eastAsia"/>
          <w:b/>
          <w:sz w:val="36"/>
          <w:szCs w:val="36"/>
        </w:rPr>
        <w:t>药剂学、专项计划复试指引</w:t>
      </w:r>
      <w:r w:rsidR="00C42723">
        <w:rPr>
          <w:rFonts w:ascii="Times New Roman" w:eastAsia="黑体" w:hAnsi="Times New Roman"/>
          <w:b/>
          <w:sz w:val="36"/>
          <w:szCs w:val="36"/>
        </w:rPr>
        <w:t>及注意事项</w:t>
      </w:r>
    </w:p>
    <w:p w14:paraId="232CAA29" w14:textId="77777777" w:rsidR="006D7686" w:rsidRDefault="00C42723">
      <w:pPr>
        <w:spacing w:line="540" w:lineRule="exact"/>
        <w:ind w:firstLineChars="200" w:firstLine="562"/>
        <w:rPr>
          <w:rFonts w:ascii="Times New Roman" w:eastAsia="仿宋" w:hAnsi="Times New Roman"/>
          <w:b/>
          <w:sz w:val="28"/>
          <w:szCs w:val="28"/>
        </w:rPr>
      </w:pPr>
      <w:r>
        <w:rPr>
          <w:rFonts w:ascii="Times New Roman" w:eastAsia="仿宋" w:hAnsi="Times New Roman" w:hint="eastAsia"/>
          <w:b/>
          <w:sz w:val="28"/>
          <w:szCs w:val="28"/>
        </w:rPr>
        <w:t>一</w:t>
      </w:r>
      <w:r>
        <w:rPr>
          <w:rFonts w:ascii="Times New Roman" w:eastAsia="仿宋" w:hAnsi="Times New Roman"/>
          <w:b/>
          <w:sz w:val="28"/>
          <w:szCs w:val="28"/>
        </w:rPr>
        <w:t>、复试形式与分值分配</w:t>
      </w:r>
    </w:p>
    <w:p w14:paraId="0388A8FC" w14:textId="77777777" w:rsidR="006D7686" w:rsidRDefault="00C42723">
      <w:pPr>
        <w:spacing w:line="360" w:lineRule="auto"/>
        <w:ind w:leftChars="-4" w:left="-8" w:rightChars="-91" w:right="-191" w:firstLineChars="202" w:firstLine="566"/>
        <w:rPr>
          <w:rFonts w:ascii="Times New Roman" w:eastAsia="仿宋" w:hAnsi="Times New Roman"/>
          <w:sz w:val="28"/>
          <w:szCs w:val="28"/>
        </w:rPr>
      </w:pPr>
      <w:r>
        <w:rPr>
          <w:rFonts w:ascii="Times New Roman" w:eastAsia="仿宋" w:hAnsi="Times New Roman"/>
          <w:sz w:val="28"/>
          <w:szCs w:val="28"/>
        </w:rPr>
        <w:t>本次复试采用线</w:t>
      </w:r>
      <w:r>
        <w:rPr>
          <w:rFonts w:ascii="Times New Roman" w:eastAsia="仿宋" w:hAnsi="Times New Roman" w:hint="eastAsia"/>
          <w:sz w:val="28"/>
          <w:szCs w:val="28"/>
        </w:rPr>
        <w:t>下</w:t>
      </w:r>
      <w:r>
        <w:rPr>
          <w:rFonts w:ascii="Times New Roman" w:eastAsia="仿宋" w:hAnsi="Times New Roman"/>
          <w:sz w:val="28"/>
          <w:szCs w:val="28"/>
        </w:rPr>
        <w:t>复试。</w:t>
      </w:r>
      <w:r>
        <w:rPr>
          <w:rFonts w:ascii="Times New Roman" w:eastAsia="仿宋" w:hAnsi="Times New Roman" w:hint="eastAsia"/>
          <w:sz w:val="28"/>
          <w:szCs w:val="28"/>
        </w:rPr>
        <w:t>复试内容包括综合评价、外语能力测试、专业能力及</w:t>
      </w:r>
      <w:r>
        <w:rPr>
          <w:rFonts w:ascii="Times New Roman" w:eastAsia="仿宋" w:hAnsi="Times New Roman"/>
          <w:sz w:val="28"/>
          <w:szCs w:val="28"/>
        </w:rPr>
        <w:t>综合素质考核</w:t>
      </w:r>
      <w:r>
        <w:rPr>
          <w:rFonts w:ascii="Times New Roman" w:eastAsia="仿宋" w:hAnsi="Times New Roman" w:hint="eastAsia"/>
          <w:sz w:val="28"/>
          <w:szCs w:val="28"/>
        </w:rPr>
        <w:t>三</w:t>
      </w:r>
      <w:r>
        <w:rPr>
          <w:rFonts w:ascii="Times New Roman" w:eastAsia="仿宋" w:hAnsi="Times New Roman"/>
          <w:sz w:val="28"/>
          <w:szCs w:val="28"/>
        </w:rPr>
        <w:t>个部分</w:t>
      </w:r>
      <w:r>
        <w:rPr>
          <w:rFonts w:ascii="Times New Roman" w:eastAsia="仿宋" w:hAnsi="Times New Roman" w:hint="eastAsia"/>
          <w:sz w:val="28"/>
          <w:szCs w:val="28"/>
        </w:rPr>
        <w:t>。</w:t>
      </w:r>
      <w:r>
        <w:rPr>
          <w:rFonts w:ascii="Times New Roman" w:eastAsia="仿宋" w:hAnsi="Times New Roman"/>
          <w:sz w:val="28"/>
          <w:szCs w:val="28"/>
        </w:rPr>
        <w:t>复试成绩满分为</w:t>
      </w:r>
      <w:r>
        <w:rPr>
          <w:rFonts w:ascii="Times New Roman" w:eastAsia="仿宋" w:hAnsi="Times New Roman"/>
          <w:sz w:val="28"/>
          <w:szCs w:val="28"/>
        </w:rPr>
        <w:t>500</w:t>
      </w:r>
      <w:r>
        <w:rPr>
          <w:rFonts w:ascii="Times New Roman" w:eastAsia="仿宋" w:hAnsi="Times New Roman"/>
          <w:sz w:val="28"/>
          <w:szCs w:val="28"/>
        </w:rPr>
        <w:t>分，包括综合评价（满分</w:t>
      </w:r>
      <w:r>
        <w:rPr>
          <w:rFonts w:ascii="Times New Roman" w:eastAsia="仿宋" w:hAnsi="Times New Roman"/>
          <w:sz w:val="28"/>
          <w:szCs w:val="28"/>
        </w:rPr>
        <w:t>100</w:t>
      </w:r>
      <w:r>
        <w:rPr>
          <w:rFonts w:ascii="Times New Roman" w:eastAsia="仿宋" w:hAnsi="Times New Roman"/>
          <w:sz w:val="28"/>
          <w:szCs w:val="28"/>
        </w:rPr>
        <w:t>分）、外语能力测试（满分</w:t>
      </w:r>
      <w:r>
        <w:rPr>
          <w:rFonts w:ascii="Times New Roman" w:eastAsia="仿宋" w:hAnsi="Times New Roman"/>
          <w:sz w:val="28"/>
          <w:szCs w:val="28"/>
        </w:rPr>
        <w:t>100</w:t>
      </w:r>
      <w:r>
        <w:rPr>
          <w:rFonts w:ascii="Times New Roman" w:eastAsia="仿宋" w:hAnsi="Times New Roman"/>
          <w:sz w:val="28"/>
          <w:szCs w:val="28"/>
        </w:rPr>
        <w:t>分）、专业能力及综合素质考核（满分</w:t>
      </w:r>
      <w:r>
        <w:rPr>
          <w:rFonts w:ascii="Times New Roman" w:eastAsia="仿宋" w:hAnsi="Times New Roman"/>
          <w:sz w:val="28"/>
          <w:szCs w:val="28"/>
        </w:rPr>
        <w:t>300</w:t>
      </w:r>
      <w:r>
        <w:rPr>
          <w:rFonts w:ascii="Times New Roman" w:eastAsia="仿宋" w:hAnsi="Times New Roman"/>
          <w:sz w:val="28"/>
          <w:szCs w:val="28"/>
        </w:rPr>
        <w:t>分）。</w:t>
      </w:r>
      <w:r>
        <w:rPr>
          <w:rFonts w:ascii="Times New Roman" w:eastAsia="仿宋" w:hAnsi="Times New Roman" w:hint="eastAsia"/>
          <w:sz w:val="28"/>
          <w:szCs w:val="28"/>
        </w:rPr>
        <w:t>复试与初试将各占总成绩的</w:t>
      </w:r>
      <w:r>
        <w:rPr>
          <w:rFonts w:ascii="Times New Roman" w:eastAsia="仿宋" w:hAnsi="Times New Roman" w:hint="eastAsia"/>
          <w:sz w:val="28"/>
          <w:szCs w:val="28"/>
        </w:rPr>
        <w:t>5</w:t>
      </w:r>
      <w:r>
        <w:rPr>
          <w:rFonts w:ascii="Times New Roman" w:eastAsia="仿宋" w:hAnsi="Times New Roman"/>
          <w:sz w:val="28"/>
          <w:szCs w:val="28"/>
        </w:rPr>
        <w:t>0</w:t>
      </w:r>
      <w:r>
        <w:rPr>
          <w:rFonts w:ascii="Times New Roman" w:eastAsia="仿宋" w:hAnsi="Times New Roman" w:hint="eastAsia"/>
          <w:sz w:val="28"/>
          <w:szCs w:val="28"/>
        </w:rPr>
        <w:t>%</w:t>
      </w:r>
      <w:r>
        <w:rPr>
          <w:rFonts w:ascii="Times New Roman" w:eastAsia="仿宋" w:hAnsi="Times New Roman" w:hint="eastAsia"/>
          <w:sz w:val="28"/>
          <w:szCs w:val="28"/>
        </w:rPr>
        <w:t>，最终以总成绩排名优先顺序，总成绩同分情况下按照初试成绩排序，择优录取。复试成绩将会在学院网站公示。</w:t>
      </w:r>
    </w:p>
    <w:p w14:paraId="2CC786F7" w14:textId="77777777" w:rsidR="006D7686" w:rsidRDefault="00C42723">
      <w:pPr>
        <w:spacing w:line="540" w:lineRule="exact"/>
        <w:ind w:firstLineChars="200" w:firstLine="562"/>
        <w:rPr>
          <w:rFonts w:ascii="Times New Roman" w:eastAsia="仿宋" w:hAnsi="Times New Roman"/>
          <w:b/>
          <w:sz w:val="28"/>
          <w:szCs w:val="28"/>
        </w:rPr>
      </w:pPr>
      <w:r>
        <w:rPr>
          <w:rFonts w:ascii="Times New Roman" w:eastAsia="仿宋" w:hAnsi="Times New Roman" w:hint="eastAsia"/>
          <w:b/>
          <w:sz w:val="28"/>
          <w:szCs w:val="28"/>
        </w:rPr>
        <w:t>二</w:t>
      </w:r>
      <w:r>
        <w:rPr>
          <w:rFonts w:ascii="Times New Roman" w:eastAsia="仿宋" w:hAnsi="Times New Roman"/>
          <w:b/>
          <w:sz w:val="28"/>
          <w:szCs w:val="28"/>
        </w:rPr>
        <w:t>、复试</w:t>
      </w:r>
      <w:r>
        <w:rPr>
          <w:rFonts w:ascii="Times New Roman" w:eastAsia="仿宋" w:hAnsi="Times New Roman" w:hint="eastAsia"/>
          <w:b/>
          <w:sz w:val="28"/>
          <w:szCs w:val="28"/>
        </w:rPr>
        <w:t>时间、地点安排及注意事项</w:t>
      </w:r>
    </w:p>
    <w:p w14:paraId="7D918D24" w14:textId="437E75E3" w:rsidR="006D7686" w:rsidRDefault="00C42723">
      <w:pPr>
        <w:spacing w:line="540" w:lineRule="exact"/>
        <w:ind w:firstLineChars="200" w:firstLine="560"/>
        <w:rPr>
          <w:rFonts w:ascii="Times New Roman" w:eastAsia="仿宋" w:hAnsi="Times New Roman"/>
          <w:bCs/>
          <w:sz w:val="28"/>
          <w:szCs w:val="28"/>
        </w:rPr>
      </w:pPr>
      <w:r>
        <w:rPr>
          <w:rFonts w:ascii="Times New Roman" w:eastAsia="仿宋" w:hAnsi="Times New Roman"/>
          <w:bCs/>
          <w:sz w:val="28"/>
          <w:szCs w:val="28"/>
        </w:rPr>
        <w:t>1</w:t>
      </w:r>
      <w:r>
        <w:rPr>
          <w:rFonts w:ascii="Times New Roman" w:eastAsia="仿宋" w:hAnsi="Times New Roman" w:hint="eastAsia"/>
          <w:bCs/>
          <w:sz w:val="28"/>
          <w:szCs w:val="28"/>
        </w:rPr>
        <w:t>.</w:t>
      </w:r>
      <w:r>
        <w:rPr>
          <w:rFonts w:ascii="Times New Roman" w:eastAsia="仿宋" w:hAnsi="Times New Roman"/>
          <w:bCs/>
          <w:sz w:val="28"/>
          <w:szCs w:val="28"/>
        </w:rPr>
        <w:t xml:space="preserve"> </w:t>
      </w:r>
      <w:r>
        <w:rPr>
          <w:rFonts w:ascii="Times New Roman" w:eastAsia="仿宋" w:hAnsi="Times New Roman" w:hint="eastAsia"/>
          <w:bCs/>
          <w:sz w:val="28"/>
          <w:szCs w:val="28"/>
        </w:rPr>
        <w:t>复试报到：</w:t>
      </w:r>
      <w:r>
        <w:rPr>
          <w:rFonts w:ascii="Times New Roman" w:eastAsia="仿宋" w:hAnsi="Times New Roman"/>
          <w:b/>
          <w:sz w:val="28"/>
          <w:szCs w:val="28"/>
        </w:rPr>
        <w:t>3</w:t>
      </w:r>
      <w:r>
        <w:rPr>
          <w:rFonts w:ascii="Times New Roman" w:eastAsia="仿宋" w:hAnsi="Times New Roman" w:hint="eastAsia"/>
          <w:b/>
          <w:sz w:val="28"/>
          <w:szCs w:val="28"/>
        </w:rPr>
        <w:t>月</w:t>
      </w:r>
      <w:r>
        <w:rPr>
          <w:rFonts w:ascii="Times New Roman" w:eastAsia="仿宋" w:hAnsi="Times New Roman" w:hint="eastAsia"/>
          <w:b/>
          <w:sz w:val="28"/>
          <w:szCs w:val="28"/>
        </w:rPr>
        <w:t>2</w:t>
      </w:r>
      <w:r w:rsidR="00513773">
        <w:rPr>
          <w:rFonts w:ascii="Times New Roman" w:eastAsia="仿宋" w:hAnsi="Times New Roman"/>
          <w:b/>
          <w:sz w:val="28"/>
          <w:szCs w:val="28"/>
        </w:rPr>
        <w:t>7</w:t>
      </w:r>
      <w:r>
        <w:rPr>
          <w:rFonts w:ascii="Times New Roman" w:eastAsia="仿宋" w:hAnsi="Times New Roman" w:hint="eastAsia"/>
          <w:b/>
          <w:sz w:val="28"/>
          <w:szCs w:val="28"/>
        </w:rPr>
        <w:t>日上午</w:t>
      </w:r>
      <w:r>
        <w:rPr>
          <w:rFonts w:ascii="Times New Roman" w:eastAsia="仿宋" w:hAnsi="Times New Roman" w:hint="eastAsia"/>
          <w:b/>
          <w:sz w:val="28"/>
          <w:szCs w:val="28"/>
        </w:rPr>
        <w:t>8</w:t>
      </w:r>
      <w:r>
        <w:rPr>
          <w:rFonts w:ascii="Times New Roman" w:eastAsia="仿宋" w:hAnsi="Times New Roman" w:hint="eastAsia"/>
          <w:b/>
          <w:sz w:val="28"/>
          <w:szCs w:val="28"/>
        </w:rPr>
        <w:t>：</w:t>
      </w:r>
      <w:r w:rsidR="00706DFC">
        <w:rPr>
          <w:rFonts w:ascii="Times New Roman" w:eastAsia="仿宋" w:hAnsi="Times New Roman" w:hint="eastAsia"/>
          <w:b/>
          <w:sz w:val="28"/>
          <w:szCs w:val="28"/>
        </w:rPr>
        <w:t>3</w:t>
      </w:r>
      <w:r w:rsidR="00513773">
        <w:rPr>
          <w:rFonts w:ascii="Times New Roman" w:eastAsia="仿宋" w:hAnsi="Times New Roman"/>
          <w:b/>
          <w:sz w:val="28"/>
          <w:szCs w:val="28"/>
        </w:rPr>
        <w:t>0</w:t>
      </w:r>
      <w:r>
        <w:rPr>
          <w:rFonts w:ascii="Times New Roman" w:eastAsia="仿宋" w:hAnsi="Times New Roman" w:hint="eastAsia"/>
          <w:b/>
          <w:sz w:val="28"/>
          <w:szCs w:val="28"/>
        </w:rPr>
        <w:t>前</w:t>
      </w:r>
      <w:r>
        <w:rPr>
          <w:rFonts w:ascii="Times New Roman" w:eastAsia="仿宋" w:hAnsi="Times New Roman" w:hint="eastAsia"/>
          <w:bCs/>
          <w:sz w:val="28"/>
          <w:szCs w:val="28"/>
        </w:rPr>
        <w:t>完成复试报到。报到地点：中山大学东校区（广州市大学城外环东路</w:t>
      </w:r>
      <w:r>
        <w:rPr>
          <w:rFonts w:ascii="Times New Roman" w:eastAsia="仿宋" w:hAnsi="Times New Roman" w:hint="eastAsia"/>
          <w:bCs/>
          <w:sz w:val="28"/>
          <w:szCs w:val="28"/>
        </w:rPr>
        <w:t>132</w:t>
      </w:r>
      <w:r>
        <w:rPr>
          <w:rFonts w:ascii="Times New Roman" w:eastAsia="仿宋" w:hAnsi="Times New Roman" w:hint="eastAsia"/>
          <w:bCs/>
          <w:sz w:val="28"/>
          <w:szCs w:val="28"/>
        </w:rPr>
        <w:t>号）药学院</w:t>
      </w:r>
      <w:r w:rsidR="00513773">
        <w:rPr>
          <w:rFonts w:ascii="Times New Roman" w:eastAsia="仿宋" w:hAnsi="Times New Roman" w:hint="eastAsia"/>
          <w:bCs/>
          <w:sz w:val="28"/>
          <w:szCs w:val="28"/>
        </w:rPr>
        <w:t>一楼</w:t>
      </w:r>
      <w:r w:rsidR="00706DFC" w:rsidRPr="00706DFC">
        <w:rPr>
          <w:rFonts w:ascii="Times New Roman" w:eastAsia="仿宋" w:hAnsi="Times New Roman" w:hint="eastAsia"/>
          <w:b/>
          <w:sz w:val="28"/>
          <w:szCs w:val="28"/>
        </w:rPr>
        <w:t>131</w:t>
      </w:r>
      <w:r w:rsidR="00706DFC" w:rsidRPr="00706DFC">
        <w:rPr>
          <w:rFonts w:ascii="Times New Roman" w:eastAsia="仿宋" w:hAnsi="Times New Roman" w:hint="eastAsia"/>
          <w:b/>
          <w:sz w:val="28"/>
          <w:szCs w:val="28"/>
        </w:rPr>
        <w:t>实验室</w:t>
      </w:r>
      <w:r w:rsidR="00670DE1">
        <w:rPr>
          <w:rFonts w:ascii="Times New Roman" w:eastAsia="仿宋" w:hAnsi="Times New Roman" w:hint="eastAsia"/>
          <w:bCs/>
          <w:sz w:val="28"/>
          <w:szCs w:val="28"/>
        </w:rPr>
        <w:t>；</w:t>
      </w:r>
    </w:p>
    <w:p w14:paraId="53E08EFF" w14:textId="77777777" w:rsidR="00670DE1" w:rsidRDefault="00670DE1">
      <w:pPr>
        <w:spacing w:line="540" w:lineRule="exact"/>
        <w:ind w:firstLineChars="200" w:firstLine="560"/>
        <w:rPr>
          <w:rFonts w:ascii="Times New Roman" w:eastAsia="仿宋" w:hAnsi="Times New Roman"/>
          <w:bCs/>
          <w:sz w:val="28"/>
          <w:szCs w:val="28"/>
        </w:rPr>
      </w:pPr>
      <w:r w:rsidRPr="00670DE1">
        <w:rPr>
          <w:rFonts w:ascii="Times New Roman" w:eastAsia="仿宋" w:hAnsi="Times New Roman" w:hint="eastAsia"/>
          <w:bCs/>
          <w:sz w:val="28"/>
          <w:szCs w:val="28"/>
        </w:rPr>
        <w:t>校外考生可凭初试时的《</w:t>
      </w:r>
      <w:r w:rsidRPr="00670DE1">
        <w:rPr>
          <w:rFonts w:ascii="Times New Roman" w:eastAsia="仿宋" w:hAnsi="Times New Roman" w:hint="eastAsia"/>
          <w:bCs/>
          <w:sz w:val="28"/>
          <w:szCs w:val="28"/>
        </w:rPr>
        <w:t>2024</w:t>
      </w:r>
      <w:r w:rsidRPr="00670DE1">
        <w:rPr>
          <w:rFonts w:ascii="Times New Roman" w:eastAsia="仿宋" w:hAnsi="Times New Roman" w:hint="eastAsia"/>
          <w:bCs/>
          <w:sz w:val="28"/>
          <w:szCs w:val="28"/>
        </w:rPr>
        <w:t>年全国硕士研究生招生考试准考证》和身份证件入校</w:t>
      </w:r>
      <w:r>
        <w:rPr>
          <w:rFonts w:ascii="Times New Roman" w:eastAsia="仿宋" w:hAnsi="Times New Roman" w:hint="eastAsia"/>
          <w:bCs/>
          <w:sz w:val="28"/>
          <w:szCs w:val="28"/>
        </w:rPr>
        <w:t>；</w:t>
      </w:r>
    </w:p>
    <w:p w14:paraId="68DA9C49" w14:textId="40AD7CC5" w:rsidR="006D7686" w:rsidRDefault="00C42723">
      <w:pPr>
        <w:spacing w:line="540" w:lineRule="exact"/>
        <w:ind w:firstLineChars="200" w:firstLine="560"/>
        <w:rPr>
          <w:rFonts w:ascii="Times New Roman" w:eastAsia="仿宋" w:hAnsi="Times New Roman"/>
          <w:bCs/>
          <w:sz w:val="28"/>
          <w:szCs w:val="28"/>
        </w:rPr>
      </w:pPr>
      <w:r>
        <w:rPr>
          <w:rFonts w:ascii="Times New Roman" w:eastAsia="仿宋" w:hAnsi="Times New Roman"/>
          <w:bCs/>
          <w:sz w:val="28"/>
          <w:szCs w:val="28"/>
        </w:rPr>
        <w:t xml:space="preserve">2. </w:t>
      </w:r>
      <w:r>
        <w:rPr>
          <w:rFonts w:ascii="Times New Roman" w:eastAsia="仿宋" w:hAnsi="Times New Roman" w:hint="eastAsia"/>
          <w:bCs/>
          <w:sz w:val="28"/>
          <w:szCs w:val="28"/>
        </w:rPr>
        <w:t>复试时间：</w:t>
      </w:r>
      <w:r>
        <w:rPr>
          <w:rFonts w:ascii="Times New Roman" w:eastAsia="仿宋" w:hAnsi="Times New Roman" w:hint="eastAsia"/>
          <w:b/>
          <w:sz w:val="28"/>
          <w:szCs w:val="28"/>
        </w:rPr>
        <w:t>3</w:t>
      </w:r>
      <w:r>
        <w:rPr>
          <w:rFonts w:ascii="Times New Roman" w:eastAsia="仿宋" w:hAnsi="Times New Roman" w:hint="eastAsia"/>
          <w:b/>
          <w:sz w:val="28"/>
          <w:szCs w:val="28"/>
        </w:rPr>
        <w:t>月</w:t>
      </w:r>
      <w:r>
        <w:rPr>
          <w:rFonts w:ascii="Times New Roman" w:eastAsia="仿宋" w:hAnsi="Times New Roman" w:hint="eastAsia"/>
          <w:b/>
          <w:sz w:val="28"/>
          <w:szCs w:val="28"/>
        </w:rPr>
        <w:t>2</w:t>
      </w:r>
      <w:r w:rsidR="00513773">
        <w:rPr>
          <w:rFonts w:ascii="Times New Roman" w:eastAsia="仿宋" w:hAnsi="Times New Roman"/>
          <w:b/>
          <w:sz w:val="28"/>
          <w:szCs w:val="28"/>
        </w:rPr>
        <w:t>7</w:t>
      </w:r>
      <w:r>
        <w:rPr>
          <w:rFonts w:ascii="Times New Roman" w:eastAsia="仿宋" w:hAnsi="Times New Roman" w:hint="eastAsia"/>
          <w:b/>
          <w:sz w:val="28"/>
          <w:szCs w:val="28"/>
        </w:rPr>
        <w:t>日上午</w:t>
      </w:r>
      <w:r w:rsidR="00706DFC">
        <w:rPr>
          <w:rFonts w:ascii="Times New Roman" w:eastAsia="仿宋" w:hAnsi="Times New Roman" w:hint="eastAsia"/>
          <w:b/>
          <w:sz w:val="28"/>
          <w:szCs w:val="28"/>
        </w:rPr>
        <w:t>9</w:t>
      </w:r>
      <w:r>
        <w:rPr>
          <w:rFonts w:ascii="Times New Roman" w:eastAsia="仿宋" w:hAnsi="Times New Roman" w:hint="eastAsia"/>
          <w:b/>
          <w:sz w:val="28"/>
          <w:szCs w:val="28"/>
        </w:rPr>
        <w:t>：</w:t>
      </w:r>
      <w:r w:rsidR="00706DFC">
        <w:rPr>
          <w:rFonts w:ascii="Times New Roman" w:eastAsia="仿宋" w:hAnsi="Times New Roman" w:hint="eastAsia"/>
          <w:b/>
          <w:sz w:val="28"/>
          <w:szCs w:val="28"/>
        </w:rPr>
        <w:t>0</w:t>
      </w:r>
      <w:r>
        <w:rPr>
          <w:rFonts w:ascii="Times New Roman" w:eastAsia="仿宋" w:hAnsi="Times New Roman" w:hint="eastAsia"/>
          <w:b/>
          <w:sz w:val="28"/>
          <w:szCs w:val="28"/>
        </w:rPr>
        <w:t>0</w:t>
      </w:r>
      <w:r w:rsidR="00670DE1">
        <w:rPr>
          <w:rFonts w:ascii="Times New Roman" w:eastAsia="仿宋" w:hAnsi="Times New Roman" w:hint="eastAsia"/>
          <w:b/>
          <w:sz w:val="28"/>
          <w:szCs w:val="28"/>
        </w:rPr>
        <w:t>；</w:t>
      </w:r>
    </w:p>
    <w:p w14:paraId="25AA7995" w14:textId="72E2E148" w:rsidR="006D7686" w:rsidRDefault="00C42723">
      <w:pPr>
        <w:spacing w:line="540" w:lineRule="exact"/>
        <w:ind w:firstLineChars="200" w:firstLine="560"/>
        <w:rPr>
          <w:rFonts w:ascii="Times New Roman" w:eastAsia="仿宋" w:hAnsi="Times New Roman"/>
          <w:bCs/>
          <w:sz w:val="28"/>
          <w:szCs w:val="28"/>
        </w:rPr>
      </w:pPr>
      <w:r>
        <w:rPr>
          <w:rFonts w:ascii="Times New Roman" w:eastAsia="仿宋" w:hAnsi="Times New Roman"/>
          <w:bCs/>
          <w:sz w:val="28"/>
          <w:szCs w:val="28"/>
        </w:rPr>
        <w:t>3</w:t>
      </w:r>
      <w:r>
        <w:rPr>
          <w:rFonts w:ascii="Times New Roman" w:eastAsia="仿宋" w:hAnsi="Times New Roman" w:hint="eastAsia"/>
          <w:bCs/>
          <w:sz w:val="28"/>
          <w:szCs w:val="28"/>
        </w:rPr>
        <w:t>.</w:t>
      </w:r>
      <w:r>
        <w:rPr>
          <w:rFonts w:ascii="Times New Roman" w:eastAsia="仿宋" w:hAnsi="Times New Roman"/>
          <w:bCs/>
          <w:sz w:val="28"/>
          <w:szCs w:val="28"/>
        </w:rPr>
        <w:t xml:space="preserve"> </w:t>
      </w:r>
      <w:r>
        <w:rPr>
          <w:rFonts w:ascii="Times New Roman" w:eastAsia="仿宋" w:hAnsi="Times New Roman" w:hint="eastAsia"/>
          <w:bCs/>
          <w:sz w:val="28"/>
          <w:szCs w:val="28"/>
        </w:rPr>
        <w:t>复试地点：中山大学东校区（广州市大学城外环东路</w:t>
      </w:r>
      <w:r>
        <w:rPr>
          <w:rFonts w:ascii="Times New Roman" w:eastAsia="仿宋" w:hAnsi="Times New Roman" w:hint="eastAsia"/>
          <w:bCs/>
          <w:sz w:val="28"/>
          <w:szCs w:val="28"/>
        </w:rPr>
        <w:t>132</w:t>
      </w:r>
      <w:r>
        <w:rPr>
          <w:rFonts w:ascii="Times New Roman" w:eastAsia="仿宋" w:hAnsi="Times New Roman" w:hint="eastAsia"/>
          <w:bCs/>
          <w:sz w:val="28"/>
          <w:szCs w:val="28"/>
        </w:rPr>
        <w:t>号）药学院</w:t>
      </w:r>
      <w:r>
        <w:rPr>
          <w:rFonts w:ascii="Times New Roman" w:eastAsia="仿宋" w:hAnsi="Times New Roman" w:hint="eastAsia"/>
          <w:bCs/>
          <w:sz w:val="28"/>
          <w:szCs w:val="28"/>
        </w:rPr>
        <w:t>1</w:t>
      </w:r>
      <w:r w:rsidR="00D7034E">
        <w:rPr>
          <w:rFonts w:ascii="Times New Roman" w:eastAsia="仿宋" w:hAnsi="Times New Roman" w:hint="eastAsia"/>
          <w:bCs/>
          <w:sz w:val="28"/>
          <w:szCs w:val="28"/>
        </w:rPr>
        <w:t>08</w:t>
      </w:r>
      <w:r>
        <w:rPr>
          <w:rFonts w:ascii="Times New Roman" w:eastAsia="仿宋" w:hAnsi="Times New Roman" w:hint="eastAsia"/>
          <w:bCs/>
          <w:sz w:val="28"/>
          <w:szCs w:val="28"/>
        </w:rPr>
        <w:t>会议室</w:t>
      </w:r>
      <w:r w:rsidR="00670DE1">
        <w:rPr>
          <w:rFonts w:ascii="Times New Roman" w:eastAsia="仿宋" w:hAnsi="Times New Roman" w:hint="eastAsia"/>
          <w:bCs/>
          <w:sz w:val="28"/>
          <w:szCs w:val="28"/>
        </w:rPr>
        <w:t>；</w:t>
      </w:r>
    </w:p>
    <w:p w14:paraId="18071389" w14:textId="439AF37C" w:rsidR="006D7686" w:rsidRDefault="00C42723">
      <w:pPr>
        <w:spacing w:line="540" w:lineRule="exact"/>
        <w:ind w:firstLineChars="200" w:firstLine="560"/>
        <w:rPr>
          <w:rFonts w:ascii="Times New Roman" w:eastAsia="仿宋" w:hAnsi="Times New Roman"/>
          <w:bCs/>
          <w:sz w:val="28"/>
          <w:szCs w:val="28"/>
        </w:rPr>
      </w:pPr>
      <w:r>
        <w:rPr>
          <w:rFonts w:ascii="Times New Roman" w:eastAsia="仿宋" w:hAnsi="Times New Roman"/>
          <w:bCs/>
          <w:sz w:val="28"/>
          <w:szCs w:val="28"/>
        </w:rPr>
        <w:t>4</w:t>
      </w:r>
      <w:r>
        <w:rPr>
          <w:rFonts w:ascii="Times New Roman" w:eastAsia="仿宋" w:hAnsi="Times New Roman" w:hint="eastAsia"/>
          <w:bCs/>
          <w:sz w:val="28"/>
          <w:szCs w:val="28"/>
        </w:rPr>
        <w:t>．</w:t>
      </w:r>
      <w:r w:rsidR="00857708" w:rsidRPr="00857708">
        <w:rPr>
          <w:rFonts w:ascii="Times New Roman" w:eastAsia="仿宋" w:hAnsi="Times New Roman" w:hint="eastAsia"/>
          <w:bCs/>
          <w:sz w:val="28"/>
          <w:szCs w:val="28"/>
        </w:rPr>
        <w:t>请各位考生于</w:t>
      </w:r>
      <w:r w:rsidR="00857708" w:rsidRPr="00857708">
        <w:rPr>
          <w:rFonts w:ascii="Times New Roman" w:eastAsia="仿宋" w:hAnsi="Times New Roman" w:hint="eastAsia"/>
          <w:b/>
          <w:bCs/>
          <w:sz w:val="28"/>
          <w:szCs w:val="28"/>
          <w:u w:val="single"/>
        </w:rPr>
        <w:t>3</w:t>
      </w:r>
      <w:r w:rsidR="00857708" w:rsidRPr="00857708">
        <w:rPr>
          <w:rFonts w:ascii="Times New Roman" w:eastAsia="仿宋" w:hAnsi="Times New Roman" w:hint="eastAsia"/>
          <w:b/>
          <w:bCs/>
          <w:sz w:val="28"/>
          <w:szCs w:val="28"/>
          <w:u w:val="single"/>
        </w:rPr>
        <w:t>月</w:t>
      </w:r>
      <w:r w:rsidR="00857708" w:rsidRPr="00857708">
        <w:rPr>
          <w:rFonts w:ascii="Times New Roman" w:eastAsia="仿宋" w:hAnsi="Times New Roman" w:hint="eastAsia"/>
          <w:b/>
          <w:bCs/>
          <w:sz w:val="28"/>
          <w:szCs w:val="28"/>
          <w:u w:val="single"/>
        </w:rPr>
        <w:t>25</w:t>
      </w:r>
      <w:r w:rsidR="00857708" w:rsidRPr="00857708">
        <w:rPr>
          <w:rFonts w:ascii="Times New Roman" w:eastAsia="仿宋" w:hAnsi="Times New Roman" w:hint="eastAsia"/>
          <w:b/>
          <w:bCs/>
          <w:sz w:val="28"/>
          <w:szCs w:val="28"/>
          <w:u w:val="single"/>
        </w:rPr>
        <w:t>日</w:t>
      </w:r>
      <w:r w:rsidR="00857708" w:rsidRPr="00857708">
        <w:rPr>
          <w:rFonts w:ascii="Times New Roman" w:eastAsia="仿宋" w:hAnsi="Times New Roman" w:hint="eastAsia"/>
          <w:b/>
          <w:bCs/>
          <w:sz w:val="28"/>
          <w:szCs w:val="28"/>
          <w:u w:val="single"/>
        </w:rPr>
        <w:t>24</w:t>
      </w:r>
      <w:r w:rsidR="00857708" w:rsidRPr="00857708">
        <w:rPr>
          <w:rFonts w:ascii="Times New Roman" w:eastAsia="仿宋" w:hAnsi="Times New Roman" w:hint="eastAsia"/>
          <w:b/>
          <w:bCs/>
          <w:sz w:val="28"/>
          <w:szCs w:val="28"/>
          <w:u w:val="single"/>
        </w:rPr>
        <w:t>：</w:t>
      </w:r>
      <w:r w:rsidR="00857708" w:rsidRPr="00857708">
        <w:rPr>
          <w:rFonts w:ascii="Times New Roman" w:eastAsia="仿宋" w:hAnsi="Times New Roman" w:hint="eastAsia"/>
          <w:b/>
          <w:bCs/>
          <w:sz w:val="28"/>
          <w:szCs w:val="28"/>
          <w:u w:val="single"/>
        </w:rPr>
        <w:t>00</w:t>
      </w:r>
      <w:r w:rsidR="00857708" w:rsidRPr="00857708">
        <w:rPr>
          <w:rFonts w:ascii="Times New Roman" w:eastAsia="仿宋" w:hAnsi="Times New Roman" w:hint="eastAsia"/>
          <w:bCs/>
          <w:sz w:val="28"/>
          <w:szCs w:val="28"/>
        </w:rPr>
        <w:t>之前务必完成以下</w:t>
      </w:r>
      <w:r w:rsidR="00857708" w:rsidRPr="00857708">
        <w:rPr>
          <w:rFonts w:ascii="Times New Roman" w:eastAsia="仿宋" w:hAnsi="Times New Roman" w:hint="eastAsia"/>
          <w:bCs/>
          <w:sz w:val="28"/>
          <w:szCs w:val="28"/>
        </w:rPr>
        <w:t xml:space="preserve"> </w:t>
      </w:r>
      <w:r w:rsidR="00857708" w:rsidRPr="00857708">
        <w:rPr>
          <w:rFonts w:ascii="Times New Roman" w:eastAsia="仿宋" w:hAnsi="Times New Roman" w:hint="eastAsia"/>
          <w:bCs/>
          <w:sz w:val="28"/>
          <w:szCs w:val="28"/>
        </w:rPr>
        <w:t>“问卷星”</w:t>
      </w:r>
      <w:r w:rsidR="00857708" w:rsidRPr="00857708">
        <w:rPr>
          <w:rFonts w:ascii="Times New Roman" w:eastAsia="仿宋" w:hAnsi="Times New Roman" w:hint="eastAsia"/>
          <w:bCs/>
          <w:sz w:val="28"/>
          <w:szCs w:val="28"/>
        </w:rPr>
        <w:t xml:space="preserve"> </w:t>
      </w:r>
      <w:r w:rsidR="00857708" w:rsidRPr="00857708">
        <w:rPr>
          <w:rFonts w:ascii="Times New Roman" w:eastAsia="仿宋" w:hAnsi="Times New Roman" w:hint="eastAsia"/>
          <w:bCs/>
          <w:sz w:val="28"/>
          <w:szCs w:val="28"/>
        </w:rPr>
        <w:t>填报（</w:t>
      </w:r>
      <w:r w:rsidR="00706DFC">
        <w:rPr>
          <w:rFonts w:ascii="Times New Roman" w:eastAsia="仿宋" w:hAnsi="Times New Roman" w:hint="eastAsia"/>
          <w:bCs/>
          <w:sz w:val="28"/>
          <w:szCs w:val="28"/>
        </w:rPr>
        <w:t>主要</w:t>
      </w:r>
      <w:r w:rsidR="00857708" w:rsidRPr="00857708">
        <w:rPr>
          <w:rFonts w:ascii="Times New Roman" w:eastAsia="仿宋" w:hAnsi="Times New Roman" w:hint="eastAsia"/>
          <w:bCs/>
          <w:sz w:val="28"/>
          <w:szCs w:val="28"/>
        </w:rPr>
        <w:t>内容包括：个人资格审查材料上传</w:t>
      </w:r>
      <w:r w:rsidR="00AF108D">
        <w:rPr>
          <w:rFonts w:ascii="Times New Roman" w:eastAsia="仿宋" w:hAnsi="Times New Roman" w:hint="eastAsia"/>
          <w:bCs/>
          <w:sz w:val="28"/>
          <w:szCs w:val="28"/>
        </w:rPr>
        <w:t>、</w:t>
      </w:r>
      <w:r w:rsidR="00857708" w:rsidRPr="00857708">
        <w:rPr>
          <w:rFonts w:ascii="Times New Roman" w:eastAsia="仿宋" w:hAnsi="Times New Roman" w:hint="eastAsia"/>
          <w:bCs/>
          <w:sz w:val="28"/>
          <w:szCs w:val="28"/>
        </w:rPr>
        <w:t>个人综合评价材料上传。请大家认真填写，每位考生仅能提交一次）。</w:t>
      </w:r>
      <w:r>
        <w:rPr>
          <w:rFonts w:ascii="Times New Roman" w:eastAsia="仿宋" w:hAnsi="Times New Roman"/>
          <w:bCs/>
          <w:sz w:val="28"/>
          <w:szCs w:val="28"/>
        </w:rPr>
        <w:t>关于个人资</w:t>
      </w:r>
      <w:r>
        <w:rPr>
          <w:rFonts w:ascii="Times New Roman" w:eastAsia="仿宋" w:hAnsi="Times New Roman"/>
          <w:bCs/>
          <w:sz w:val="28"/>
          <w:szCs w:val="28"/>
        </w:rPr>
        <w:lastRenderedPageBreak/>
        <w:t>格审查材料</w:t>
      </w:r>
      <w:r w:rsidR="00706DFC">
        <w:rPr>
          <w:rFonts w:ascii="Times New Roman" w:eastAsia="仿宋" w:hAnsi="Times New Roman" w:hint="eastAsia"/>
          <w:bCs/>
          <w:sz w:val="28"/>
          <w:szCs w:val="28"/>
        </w:rPr>
        <w:t>、</w:t>
      </w:r>
      <w:r>
        <w:rPr>
          <w:rFonts w:ascii="Times New Roman" w:eastAsia="仿宋" w:hAnsi="Times New Roman"/>
          <w:bCs/>
          <w:sz w:val="28"/>
          <w:szCs w:val="28"/>
        </w:rPr>
        <w:t>个人综合评价相关材料</w:t>
      </w:r>
      <w:r>
        <w:rPr>
          <w:rFonts w:ascii="Times New Roman" w:eastAsia="仿宋" w:hAnsi="Times New Roman" w:hint="eastAsia"/>
          <w:bCs/>
          <w:sz w:val="28"/>
          <w:szCs w:val="28"/>
        </w:rPr>
        <w:t>填报</w:t>
      </w:r>
      <w:r>
        <w:rPr>
          <w:rFonts w:ascii="Times New Roman" w:eastAsia="仿宋" w:hAnsi="Times New Roman"/>
          <w:bCs/>
          <w:sz w:val="28"/>
          <w:szCs w:val="28"/>
        </w:rPr>
        <w:t>时需要注意的事项：</w:t>
      </w:r>
    </w:p>
    <w:p w14:paraId="62853068" w14:textId="77777777" w:rsidR="006D7686" w:rsidRDefault="00C42723">
      <w:pPr>
        <w:spacing w:line="540" w:lineRule="exact"/>
        <w:ind w:firstLineChars="200" w:firstLine="560"/>
        <w:rPr>
          <w:rFonts w:ascii="Times New Roman" w:eastAsia="仿宋" w:hAnsi="Times New Roman"/>
          <w:sz w:val="28"/>
          <w:szCs w:val="28"/>
        </w:rPr>
      </w:pPr>
      <w:r>
        <w:rPr>
          <w:rFonts w:ascii="Times New Roman" w:eastAsia="仿宋" w:hAnsi="Times New Roman" w:hint="eastAsia"/>
          <w:sz w:val="28"/>
          <w:szCs w:val="28"/>
        </w:rPr>
        <w:t>①</w:t>
      </w:r>
      <w:r>
        <w:rPr>
          <w:rFonts w:ascii="Times New Roman" w:eastAsia="仿宋" w:hAnsi="Times New Roman"/>
          <w:sz w:val="28"/>
          <w:szCs w:val="28"/>
        </w:rPr>
        <w:t xml:space="preserve"> </w:t>
      </w:r>
      <w:r>
        <w:rPr>
          <w:rFonts w:ascii="Times New Roman" w:eastAsia="仿宋" w:hAnsi="Times New Roman" w:hint="eastAsia"/>
          <w:sz w:val="28"/>
          <w:szCs w:val="28"/>
        </w:rPr>
        <w:t>相关材料将作为复试评分的依据之一，请如实认真准备。若发现造假行为的考生将取消复试资格；</w:t>
      </w:r>
    </w:p>
    <w:p w14:paraId="2A9EE41E" w14:textId="17343D1D" w:rsidR="00FA140B" w:rsidRDefault="00C42723" w:rsidP="004C0F19">
      <w:pPr>
        <w:spacing w:line="360" w:lineRule="auto"/>
        <w:ind w:firstLineChars="152" w:firstLine="426"/>
        <w:rPr>
          <w:rFonts w:ascii="Times New Roman" w:eastAsia="仿宋" w:hAnsi="Times New Roman"/>
          <w:sz w:val="28"/>
          <w:szCs w:val="28"/>
        </w:rPr>
      </w:pPr>
      <w:r>
        <w:rPr>
          <w:rFonts w:ascii="Times New Roman" w:eastAsia="仿宋" w:hAnsi="Times New Roman" w:hint="eastAsia"/>
          <w:sz w:val="28"/>
          <w:szCs w:val="28"/>
        </w:rPr>
        <w:t>②</w:t>
      </w:r>
      <w:r>
        <w:rPr>
          <w:rFonts w:ascii="Times New Roman" w:eastAsia="仿宋" w:hAnsi="Times New Roman" w:hint="eastAsia"/>
          <w:sz w:val="28"/>
          <w:szCs w:val="28"/>
        </w:rPr>
        <w:t xml:space="preserve"> </w:t>
      </w:r>
      <w:r>
        <w:rPr>
          <w:rFonts w:ascii="Times New Roman" w:eastAsia="仿宋" w:hAnsi="Times New Roman"/>
          <w:sz w:val="28"/>
          <w:szCs w:val="28"/>
        </w:rPr>
        <w:t>请复试考生于</w:t>
      </w:r>
      <w:r>
        <w:rPr>
          <w:rFonts w:ascii="Times New Roman" w:eastAsia="仿宋" w:hAnsi="Times New Roman"/>
          <w:b/>
          <w:bCs/>
          <w:sz w:val="28"/>
          <w:szCs w:val="28"/>
        </w:rPr>
        <w:t>3</w:t>
      </w:r>
      <w:r>
        <w:rPr>
          <w:rFonts w:ascii="Times New Roman" w:eastAsia="仿宋" w:hAnsi="Times New Roman"/>
          <w:b/>
          <w:bCs/>
          <w:sz w:val="28"/>
          <w:szCs w:val="28"/>
        </w:rPr>
        <w:t>月</w:t>
      </w:r>
      <w:r>
        <w:rPr>
          <w:rFonts w:ascii="Times New Roman" w:eastAsia="仿宋" w:hAnsi="Times New Roman"/>
          <w:b/>
          <w:bCs/>
          <w:sz w:val="28"/>
          <w:szCs w:val="28"/>
        </w:rPr>
        <w:t>2</w:t>
      </w:r>
      <w:r w:rsidR="00513773">
        <w:rPr>
          <w:rFonts w:ascii="Times New Roman" w:eastAsia="仿宋" w:hAnsi="Times New Roman"/>
          <w:b/>
          <w:bCs/>
          <w:sz w:val="28"/>
          <w:szCs w:val="28"/>
        </w:rPr>
        <w:t>5</w:t>
      </w:r>
      <w:r>
        <w:rPr>
          <w:rFonts w:ascii="Times New Roman" w:eastAsia="仿宋" w:hAnsi="Times New Roman"/>
          <w:b/>
          <w:bCs/>
          <w:sz w:val="28"/>
          <w:szCs w:val="28"/>
        </w:rPr>
        <w:t>日</w:t>
      </w:r>
      <w:r>
        <w:rPr>
          <w:rFonts w:ascii="Times New Roman" w:eastAsia="仿宋" w:hAnsi="Times New Roman"/>
          <w:b/>
          <w:bCs/>
          <w:sz w:val="28"/>
          <w:szCs w:val="28"/>
        </w:rPr>
        <w:t>24</w:t>
      </w:r>
      <w:r>
        <w:rPr>
          <w:rFonts w:ascii="Times New Roman" w:eastAsia="仿宋" w:hAnsi="Times New Roman" w:hint="eastAsia"/>
          <w:b/>
          <w:bCs/>
          <w:sz w:val="28"/>
          <w:szCs w:val="28"/>
        </w:rPr>
        <w:t>：</w:t>
      </w:r>
      <w:r>
        <w:rPr>
          <w:rFonts w:ascii="Times New Roman" w:eastAsia="仿宋" w:hAnsi="Times New Roman" w:hint="eastAsia"/>
          <w:b/>
          <w:bCs/>
          <w:sz w:val="28"/>
          <w:szCs w:val="28"/>
        </w:rPr>
        <w:t>0</w:t>
      </w:r>
      <w:r>
        <w:rPr>
          <w:rFonts w:ascii="Times New Roman" w:eastAsia="仿宋" w:hAnsi="Times New Roman"/>
          <w:b/>
          <w:bCs/>
          <w:sz w:val="28"/>
          <w:szCs w:val="28"/>
        </w:rPr>
        <w:t>0</w:t>
      </w:r>
      <w:r>
        <w:rPr>
          <w:rFonts w:ascii="Times New Roman" w:eastAsia="仿宋" w:hAnsi="Times New Roman"/>
          <w:b/>
          <w:bCs/>
          <w:sz w:val="28"/>
          <w:szCs w:val="28"/>
        </w:rPr>
        <w:t>前</w:t>
      </w:r>
      <w:r>
        <w:rPr>
          <w:rFonts w:ascii="Times New Roman" w:eastAsia="仿宋" w:hAnsi="Times New Roman" w:hint="eastAsia"/>
          <w:sz w:val="28"/>
          <w:szCs w:val="28"/>
        </w:rPr>
        <w:t>填写以下收集表</w:t>
      </w:r>
      <w:r>
        <w:rPr>
          <w:rFonts w:ascii="Times New Roman" w:eastAsia="仿宋" w:hAnsi="Times New Roman" w:hint="eastAsia"/>
          <w:sz w:val="28"/>
          <w:szCs w:val="28"/>
        </w:rPr>
        <w:t xml:space="preserve">  </w:t>
      </w:r>
      <w:r w:rsidR="004C0F19" w:rsidRPr="004C0F19">
        <w:rPr>
          <w:rFonts w:ascii="Times New Roman" w:eastAsia="仿宋" w:hAnsi="Times New Roman"/>
          <w:b/>
          <w:bCs/>
          <w:sz w:val="28"/>
          <w:szCs w:val="28"/>
          <w:u w:val="single"/>
        </w:rPr>
        <w:t>https://www.wjx.cn/vm/YlGjgOb.aspx#</w:t>
      </w:r>
      <w:r>
        <w:rPr>
          <w:rFonts w:ascii="Times New Roman" w:eastAsia="仿宋" w:hAnsi="Times New Roman" w:hint="eastAsia"/>
          <w:sz w:val="28"/>
          <w:szCs w:val="28"/>
        </w:rPr>
        <w:t>，并按要求完成相关材料的上传，招生导师的个人简历可参考药学院网上资料。</w:t>
      </w:r>
    </w:p>
    <w:p w14:paraId="041681FA" w14:textId="19EB1448" w:rsidR="004C0F19" w:rsidRDefault="004C0F19" w:rsidP="004C0F19">
      <w:pPr>
        <w:spacing w:line="360" w:lineRule="auto"/>
        <w:jc w:val="center"/>
        <w:rPr>
          <w:rFonts w:ascii="Times New Roman" w:eastAsia="仿宋" w:hAnsi="Times New Roman"/>
          <w:sz w:val="28"/>
          <w:szCs w:val="28"/>
        </w:rPr>
      </w:pPr>
      <w:r>
        <w:rPr>
          <w:rFonts w:ascii="Times New Roman" w:eastAsia="仿宋" w:hAnsi="Times New Roman"/>
          <w:noProof/>
          <w:sz w:val="28"/>
          <w:szCs w:val="28"/>
        </w:rPr>
        <w:drawing>
          <wp:inline distT="0" distB="0" distL="0" distR="0" wp14:anchorId="373AA82C" wp14:editId="53CC2069">
            <wp:extent cx="1985033" cy="1985033"/>
            <wp:effectExtent l="0" t="0" r="0" b="0"/>
            <wp:docPr id="146774333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a:ext>
                      </a:extLst>
                    </a:blip>
                    <a:srcRect/>
                    <a:stretch>
                      <a:fillRect/>
                    </a:stretch>
                  </pic:blipFill>
                  <pic:spPr bwMode="auto">
                    <a:xfrm>
                      <a:off x="0" y="0"/>
                      <a:ext cx="1988735" cy="1988735"/>
                    </a:xfrm>
                    <a:prstGeom prst="rect">
                      <a:avLst/>
                    </a:prstGeom>
                    <a:noFill/>
                    <a:ln>
                      <a:noFill/>
                    </a:ln>
                  </pic:spPr>
                </pic:pic>
              </a:graphicData>
            </a:graphic>
          </wp:inline>
        </w:drawing>
      </w:r>
    </w:p>
    <w:p w14:paraId="4BBD34B9" w14:textId="00FAAA34" w:rsidR="004C0F19" w:rsidRPr="004C0F19" w:rsidRDefault="004C0F19" w:rsidP="004C0F19">
      <w:pPr>
        <w:spacing w:line="540" w:lineRule="exact"/>
        <w:jc w:val="center"/>
        <w:rPr>
          <w:rFonts w:ascii="Times New Roman" w:eastAsia="仿宋" w:hAnsi="Times New Roman"/>
          <w:b/>
          <w:bCs/>
          <w:color w:val="000000" w:themeColor="text1"/>
          <w:sz w:val="24"/>
          <w:szCs w:val="24"/>
          <w:u w:val="single"/>
        </w:rPr>
      </w:pPr>
      <w:r w:rsidRPr="008350E8">
        <w:rPr>
          <w:rFonts w:ascii="Times New Roman" w:eastAsia="仿宋" w:hAnsi="Times New Roman" w:hint="eastAsia"/>
          <w:b/>
          <w:bCs/>
          <w:color w:val="000000" w:themeColor="text1"/>
          <w:sz w:val="24"/>
          <w:szCs w:val="24"/>
          <w:u w:val="single"/>
        </w:rPr>
        <w:t>药学院</w:t>
      </w:r>
      <w:r w:rsidRPr="008350E8">
        <w:rPr>
          <w:rFonts w:ascii="Times New Roman" w:eastAsia="仿宋" w:hAnsi="Times New Roman" w:hint="eastAsia"/>
          <w:b/>
          <w:bCs/>
          <w:color w:val="000000" w:themeColor="text1"/>
          <w:sz w:val="24"/>
          <w:szCs w:val="24"/>
          <w:u w:val="single"/>
        </w:rPr>
        <w:t>2024</w:t>
      </w:r>
      <w:r w:rsidRPr="008350E8">
        <w:rPr>
          <w:rFonts w:ascii="Times New Roman" w:eastAsia="仿宋" w:hAnsi="Times New Roman" w:hint="eastAsia"/>
          <w:b/>
          <w:bCs/>
          <w:color w:val="000000" w:themeColor="text1"/>
          <w:sz w:val="24"/>
          <w:szCs w:val="24"/>
          <w:u w:val="single"/>
        </w:rPr>
        <w:t>年硕士研究生复试材料收集表二维码（</w:t>
      </w:r>
      <w:r>
        <w:rPr>
          <w:rFonts w:ascii="Times New Roman" w:eastAsia="仿宋" w:hAnsi="Times New Roman" w:hint="eastAsia"/>
          <w:b/>
          <w:bCs/>
          <w:color w:val="000000" w:themeColor="text1"/>
          <w:sz w:val="24"/>
          <w:szCs w:val="24"/>
          <w:u w:val="single"/>
        </w:rPr>
        <w:t>药剂学及专项计划</w:t>
      </w:r>
      <w:r w:rsidRPr="008350E8">
        <w:rPr>
          <w:rFonts w:ascii="Times New Roman" w:eastAsia="仿宋" w:hAnsi="Times New Roman" w:hint="eastAsia"/>
          <w:b/>
          <w:bCs/>
          <w:color w:val="000000" w:themeColor="text1"/>
          <w:sz w:val="24"/>
          <w:szCs w:val="24"/>
          <w:u w:val="single"/>
        </w:rPr>
        <w:t>方向）</w:t>
      </w:r>
    </w:p>
    <w:p w14:paraId="62CC5527" w14:textId="0EF6A7EC" w:rsidR="006D7686" w:rsidRDefault="00C42723">
      <w:pPr>
        <w:spacing w:line="540" w:lineRule="exact"/>
        <w:ind w:firstLineChars="200" w:firstLine="560"/>
        <w:rPr>
          <w:rFonts w:ascii="Times New Roman" w:eastAsia="仿宋" w:hAnsi="Times New Roman"/>
          <w:sz w:val="28"/>
          <w:szCs w:val="28"/>
        </w:rPr>
      </w:pPr>
      <w:r>
        <w:rPr>
          <w:rFonts w:ascii="Times New Roman" w:eastAsia="仿宋" w:hAnsi="Times New Roman" w:hint="eastAsia"/>
          <w:sz w:val="28"/>
          <w:szCs w:val="28"/>
        </w:rPr>
        <w:t>③</w:t>
      </w:r>
      <w:r>
        <w:rPr>
          <w:rFonts w:ascii="Times New Roman" w:eastAsia="仿宋" w:hAnsi="Times New Roman" w:hint="eastAsia"/>
          <w:sz w:val="28"/>
          <w:szCs w:val="28"/>
        </w:rPr>
        <w:t xml:space="preserve"> </w:t>
      </w:r>
      <w:r>
        <w:rPr>
          <w:rFonts w:ascii="Times New Roman" w:eastAsia="仿宋" w:hAnsi="Times New Roman" w:hint="eastAsia"/>
          <w:sz w:val="28"/>
          <w:szCs w:val="28"/>
        </w:rPr>
        <w:t>“</w:t>
      </w:r>
      <w:r>
        <w:rPr>
          <w:rFonts w:ascii="Times New Roman" w:eastAsia="仿宋" w:hAnsi="Times New Roman"/>
          <w:bCs/>
          <w:sz w:val="28"/>
          <w:szCs w:val="28"/>
        </w:rPr>
        <w:t>资格审查材料</w:t>
      </w:r>
      <w:r>
        <w:rPr>
          <w:rFonts w:ascii="Times New Roman" w:eastAsia="仿宋" w:hAnsi="Times New Roman" w:hint="eastAsia"/>
          <w:bCs/>
          <w:sz w:val="28"/>
          <w:szCs w:val="28"/>
        </w:rPr>
        <w:t>”上传指引：</w:t>
      </w:r>
      <w:r>
        <w:rPr>
          <w:rFonts w:ascii="Times New Roman" w:eastAsia="仿宋" w:hAnsi="Times New Roman" w:hint="eastAsia"/>
          <w:sz w:val="28"/>
          <w:szCs w:val="28"/>
        </w:rPr>
        <w:t>务必附带资格审查材料的清单目录（参考模板见指引附件</w:t>
      </w:r>
      <w:r w:rsidR="00363DA5">
        <w:rPr>
          <w:rFonts w:ascii="Times New Roman" w:eastAsia="仿宋" w:hAnsi="Times New Roman" w:hint="eastAsia"/>
          <w:sz w:val="28"/>
          <w:szCs w:val="28"/>
        </w:rPr>
        <w:t>1</w:t>
      </w:r>
      <w:r>
        <w:rPr>
          <w:rFonts w:ascii="Times New Roman" w:eastAsia="仿宋" w:hAnsi="Times New Roman" w:hint="eastAsia"/>
          <w:sz w:val="28"/>
          <w:szCs w:val="28"/>
        </w:rPr>
        <w:t>），所有资料整合在一个</w:t>
      </w:r>
      <w:r>
        <w:rPr>
          <w:rFonts w:ascii="Times New Roman" w:eastAsia="仿宋" w:hAnsi="Times New Roman" w:hint="eastAsia"/>
          <w:sz w:val="28"/>
          <w:szCs w:val="28"/>
        </w:rPr>
        <w:t>PDF</w:t>
      </w:r>
      <w:r>
        <w:rPr>
          <w:rFonts w:ascii="Times New Roman" w:eastAsia="仿宋" w:hAnsi="Times New Roman" w:hint="eastAsia"/>
          <w:sz w:val="28"/>
          <w:szCs w:val="28"/>
        </w:rPr>
        <w:t>文档上传，命名为：“资格审查</w:t>
      </w:r>
      <w:r>
        <w:rPr>
          <w:rFonts w:ascii="Times New Roman" w:eastAsia="仿宋" w:hAnsi="Times New Roman" w:hint="eastAsia"/>
          <w:sz w:val="28"/>
          <w:szCs w:val="28"/>
        </w:rPr>
        <w:t>-</w:t>
      </w:r>
      <w:r>
        <w:rPr>
          <w:rFonts w:ascii="Times New Roman" w:eastAsia="仿宋" w:hAnsi="Times New Roman" w:hint="eastAsia"/>
          <w:sz w:val="28"/>
          <w:szCs w:val="28"/>
        </w:rPr>
        <w:t>姓名</w:t>
      </w:r>
      <w:r>
        <w:rPr>
          <w:rFonts w:ascii="Times New Roman" w:eastAsia="仿宋" w:hAnsi="Times New Roman" w:hint="eastAsia"/>
          <w:sz w:val="28"/>
          <w:szCs w:val="28"/>
        </w:rPr>
        <w:t>.pdf</w:t>
      </w:r>
      <w:r>
        <w:rPr>
          <w:rFonts w:ascii="Times New Roman" w:eastAsia="仿宋" w:hAnsi="Times New Roman" w:hint="eastAsia"/>
          <w:bCs/>
          <w:sz w:val="28"/>
          <w:szCs w:val="28"/>
        </w:rPr>
        <w:t>”</w:t>
      </w:r>
    </w:p>
    <w:p w14:paraId="53EB9DDF" w14:textId="0F615CAA" w:rsidR="006D7686" w:rsidRDefault="00C42723">
      <w:pPr>
        <w:spacing w:line="540" w:lineRule="exact"/>
        <w:ind w:firstLineChars="200" w:firstLine="560"/>
        <w:rPr>
          <w:rFonts w:ascii="Times New Roman" w:eastAsia="仿宋" w:hAnsi="Times New Roman"/>
          <w:bCs/>
          <w:sz w:val="28"/>
          <w:szCs w:val="28"/>
        </w:rPr>
      </w:pPr>
      <w:r>
        <w:rPr>
          <w:rFonts w:ascii="Times New Roman" w:eastAsia="仿宋" w:hAnsi="Times New Roman" w:hint="eastAsia"/>
          <w:sz w:val="28"/>
          <w:szCs w:val="28"/>
        </w:rPr>
        <w:t>④</w:t>
      </w:r>
      <w:r>
        <w:rPr>
          <w:rFonts w:ascii="Times New Roman" w:eastAsia="仿宋" w:hAnsi="Times New Roman" w:hint="eastAsia"/>
          <w:sz w:val="28"/>
          <w:szCs w:val="28"/>
        </w:rPr>
        <w:t xml:space="preserve"> </w:t>
      </w:r>
      <w:r>
        <w:rPr>
          <w:rFonts w:ascii="Times New Roman" w:eastAsia="仿宋" w:hAnsi="Times New Roman" w:hint="eastAsia"/>
          <w:sz w:val="28"/>
          <w:szCs w:val="28"/>
        </w:rPr>
        <w:t>“</w:t>
      </w:r>
      <w:r>
        <w:rPr>
          <w:rFonts w:ascii="Times New Roman" w:eastAsia="仿宋" w:hAnsi="Times New Roman"/>
          <w:bCs/>
          <w:sz w:val="28"/>
          <w:szCs w:val="28"/>
        </w:rPr>
        <w:t>个人综合评价相关材料</w:t>
      </w:r>
      <w:r>
        <w:rPr>
          <w:rFonts w:ascii="Times New Roman" w:eastAsia="仿宋" w:hAnsi="Times New Roman" w:hint="eastAsia"/>
          <w:bCs/>
          <w:sz w:val="28"/>
          <w:szCs w:val="28"/>
        </w:rPr>
        <w:t>”上传指引：</w:t>
      </w:r>
      <w:r>
        <w:rPr>
          <w:rFonts w:ascii="Times New Roman" w:eastAsia="仿宋" w:hAnsi="Times New Roman" w:hint="eastAsia"/>
          <w:sz w:val="28"/>
          <w:szCs w:val="28"/>
        </w:rPr>
        <w:t>“</w:t>
      </w:r>
      <w:r>
        <w:rPr>
          <w:rFonts w:ascii="Times New Roman" w:eastAsia="仿宋" w:hAnsi="Times New Roman"/>
          <w:bCs/>
          <w:sz w:val="28"/>
          <w:szCs w:val="28"/>
        </w:rPr>
        <w:t>个人综合评价相关材料</w:t>
      </w:r>
      <w:r>
        <w:rPr>
          <w:rFonts w:ascii="Times New Roman" w:eastAsia="仿宋" w:hAnsi="Times New Roman" w:hint="eastAsia"/>
          <w:bCs/>
          <w:sz w:val="28"/>
          <w:szCs w:val="28"/>
        </w:rPr>
        <w:t>”为</w:t>
      </w:r>
      <w:r>
        <w:rPr>
          <w:rFonts w:ascii="Times New Roman" w:eastAsia="仿宋" w:hAnsi="Times New Roman"/>
          <w:bCs/>
          <w:sz w:val="28"/>
          <w:szCs w:val="28"/>
        </w:rPr>
        <w:t>本科学习成绩单、科研成果、竞赛获奖、社会服务等相关补充材料）</w:t>
      </w:r>
      <w:r>
        <w:rPr>
          <w:rFonts w:ascii="Times New Roman" w:eastAsia="仿宋" w:hAnsi="Times New Roman" w:hint="eastAsia"/>
          <w:bCs/>
          <w:sz w:val="28"/>
          <w:szCs w:val="28"/>
        </w:rPr>
        <w:t>，</w:t>
      </w:r>
      <w:r>
        <w:rPr>
          <w:rFonts w:ascii="Times New Roman" w:eastAsia="仿宋" w:hAnsi="Times New Roman"/>
          <w:bCs/>
          <w:sz w:val="28"/>
          <w:szCs w:val="28"/>
        </w:rPr>
        <w:t>所有资料整合在一个</w:t>
      </w:r>
      <w:r>
        <w:rPr>
          <w:rFonts w:ascii="Times New Roman" w:eastAsia="仿宋" w:hAnsi="Times New Roman"/>
          <w:bCs/>
          <w:sz w:val="28"/>
          <w:szCs w:val="28"/>
        </w:rPr>
        <w:t>PDF</w:t>
      </w:r>
      <w:r>
        <w:rPr>
          <w:rFonts w:ascii="Times New Roman" w:eastAsia="仿宋" w:hAnsi="Times New Roman"/>
          <w:bCs/>
          <w:sz w:val="28"/>
          <w:szCs w:val="28"/>
        </w:rPr>
        <w:t>文档</w:t>
      </w:r>
      <w:r>
        <w:rPr>
          <w:rFonts w:ascii="Times New Roman" w:eastAsia="仿宋" w:hAnsi="Times New Roman" w:hint="eastAsia"/>
          <w:bCs/>
          <w:sz w:val="28"/>
          <w:szCs w:val="28"/>
        </w:rPr>
        <w:t>并</w:t>
      </w:r>
      <w:r>
        <w:rPr>
          <w:rFonts w:ascii="Times New Roman" w:eastAsia="仿宋" w:hAnsi="Times New Roman"/>
          <w:bCs/>
          <w:sz w:val="28"/>
          <w:szCs w:val="28"/>
        </w:rPr>
        <w:t>附带清单目录</w:t>
      </w:r>
      <w:r>
        <w:rPr>
          <w:rFonts w:ascii="Times New Roman" w:eastAsia="仿宋" w:hAnsi="Times New Roman" w:hint="eastAsia"/>
          <w:bCs/>
          <w:sz w:val="28"/>
          <w:szCs w:val="28"/>
        </w:rPr>
        <w:t>（参考模板见指引附件</w:t>
      </w:r>
      <w:r w:rsidR="00363DA5">
        <w:rPr>
          <w:rFonts w:ascii="Times New Roman" w:eastAsia="仿宋" w:hAnsi="Times New Roman" w:hint="eastAsia"/>
          <w:bCs/>
          <w:sz w:val="28"/>
          <w:szCs w:val="28"/>
        </w:rPr>
        <w:t>2</w:t>
      </w:r>
      <w:r>
        <w:rPr>
          <w:rFonts w:ascii="Times New Roman" w:eastAsia="仿宋" w:hAnsi="Times New Roman" w:hint="eastAsia"/>
          <w:bCs/>
          <w:sz w:val="28"/>
          <w:szCs w:val="28"/>
        </w:rPr>
        <w:t>），命名为：</w:t>
      </w:r>
      <w:r>
        <w:rPr>
          <w:rFonts w:ascii="Times New Roman" w:eastAsia="仿宋" w:hAnsi="Times New Roman" w:hint="eastAsia"/>
          <w:sz w:val="28"/>
          <w:szCs w:val="28"/>
        </w:rPr>
        <w:t>“</w:t>
      </w:r>
      <w:r>
        <w:rPr>
          <w:rFonts w:ascii="Times New Roman" w:eastAsia="仿宋" w:hAnsi="Times New Roman"/>
          <w:bCs/>
          <w:sz w:val="28"/>
          <w:szCs w:val="28"/>
        </w:rPr>
        <w:t>综合评价</w:t>
      </w:r>
      <w:r>
        <w:rPr>
          <w:rFonts w:ascii="Times New Roman" w:eastAsia="仿宋" w:hAnsi="Times New Roman" w:hint="eastAsia"/>
          <w:bCs/>
          <w:sz w:val="28"/>
          <w:szCs w:val="28"/>
        </w:rPr>
        <w:t>-</w:t>
      </w:r>
      <w:r>
        <w:rPr>
          <w:rFonts w:ascii="Times New Roman" w:eastAsia="仿宋" w:hAnsi="Times New Roman" w:hint="eastAsia"/>
          <w:bCs/>
          <w:sz w:val="28"/>
          <w:szCs w:val="28"/>
        </w:rPr>
        <w:t>姓名</w:t>
      </w:r>
      <w:r>
        <w:rPr>
          <w:rFonts w:ascii="Times New Roman" w:eastAsia="仿宋" w:hAnsi="Times New Roman" w:hint="eastAsia"/>
          <w:bCs/>
          <w:sz w:val="28"/>
          <w:szCs w:val="28"/>
        </w:rPr>
        <w:t>.</w:t>
      </w:r>
      <w:r>
        <w:rPr>
          <w:rFonts w:ascii="Times New Roman" w:eastAsia="仿宋" w:hAnsi="Times New Roman"/>
          <w:bCs/>
          <w:sz w:val="28"/>
          <w:szCs w:val="28"/>
        </w:rPr>
        <w:t>pdf ”</w:t>
      </w:r>
    </w:p>
    <w:p w14:paraId="111452A6" w14:textId="77777777" w:rsidR="006D7686" w:rsidRDefault="00AF108D">
      <w:pPr>
        <w:spacing w:line="540" w:lineRule="exact"/>
        <w:ind w:firstLineChars="200" w:firstLine="560"/>
        <w:rPr>
          <w:rFonts w:ascii="Times New Roman" w:eastAsia="仿宋" w:hAnsi="Times New Roman"/>
          <w:bCs/>
          <w:sz w:val="28"/>
          <w:szCs w:val="28"/>
        </w:rPr>
      </w:pPr>
      <w:r>
        <w:rPr>
          <w:rFonts w:ascii="Times New Roman" w:eastAsia="仿宋" w:hAnsi="Times New Roman" w:hint="eastAsia"/>
          <w:bCs/>
          <w:sz w:val="28"/>
          <w:szCs w:val="28"/>
        </w:rPr>
        <w:t>⑤上述材料均只需提交电子版，不接收纸质版</w:t>
      </w:r>
      <w:r w:rsidR="00C42723">
        <w:rPr>
          <w:rFonts w:ascii="Times New Roman" w:eastAsia="仿宋" w:hAnsi="Times New Roman" w:hint="eastAsia"/>
          <w:bCs/>
          <w:sz w:val="28"/>
          <w:szCs w:val="28"/>
        </w:rPr>
        <w:t>，</w:t>
      </w:r>
      <w:r w:rsidR="00C42723" w:rsidRPr="00C8294E">
        <w:rPr>
          <w:rFonts w:ascii="Times New Roman" w:eastAsia="仿宋" w:hAnsi="Times New Roman" w:hint="eastAsia"/>
          <w:b/>
          <w:bCs/>
          <w:sz w:val="28"/>
          <w:szCs w:val="28"/>
          <w:u w:val="single"/>
        </w:rPr>
        <w:t>在考场内不允许递交任何材料给面试考官</w:t>
      </w:r>
      <w:r>
        <w:rPr>
          <w:rFonts w:ascii="Times New Roman" w:eastAsia="仿宋" w:hAnsi="Times New Roman" w:hint="eastAsia"/>
          <w:b/>
          <w:bCs/>
          <w:sz w:val="28"/>
          <w:szCs w:val="28"/>
          <w:u w:val="single"/>
        </w:rPr>
        <w:t>；</w:t>
      </w:r>
      <w:r w:rsidR="00C8294E" w:rsidRPr="00C8294E">
        <w:rPr>
          <w:rFonts w:ascii="Times New Roman" w:eastAsia="仿宋" w:hAnsi="Times New Roman" w:hint="eastAsia"/>
          <w:b/>
          <w:bCs/>
          <w:sz w:val="28"/>
          <w:szCs w:val="28"/>
          <w:u w:val="single"/>
        </w:rPr>
        <w:t>不允许携带任何电子设备进入面试场所</w:t>
      </w:r>
      <w:r w:rsidR="00C42723" w:rsidRPr="00C8294E">
        <w:rPr>
          <w:rFonts w:ascii="Times New Roman" w:eastAsia="仿宋" w:hAnsi="Times New Roman" w:hint="eastAsia"/>
          <w:b/>
          <w:bCs/>
          <w:sz w:val="28"/>
          <w:szCs w:val="28"/>
          <w:u w:val="single"/>
        </w:rPr>
        <w:t>。</w:t>
      </w:r>
    </w:p>
    <w:p w14:paraId="53B36D97" w14:textId="27F1D8ED" w:rsidR="00C8294E" w:rsidRDefault="00C74270">
      <w:pPr>
        <w:spacing w:line="540" w:lineRule="exact"/>
        <w:ind w:firstLineChars="200" w:firstLine="560"/>
        <w:rPr>
          <w:rFonts w:ascii="Times New Roman" w:eastAsia="仿宋" w:hAnsi="Times New Roman"/>
          <w:bCs/>
          <w:sz w:val="28"/>
          <w:szCs w:val="28"/>
        </w:rPr>
      </w:pPr>
      <w:r>
        <w:rPr>
          <w:rFonts w:ascii="Times New Roman" w:eastAsia="仿宋" w:hAnsi="Times New Roman" w:hint="eastAsia"/>
          <w:bCs/>
          <w:sz w:val="28"/>
          <w:szCs w:val="28"/>
        </w:rPr>
        <w:lastRenderedPageBreak/>
        <w:t>⑥</w:t>
      </w:r>
      <w:r w:rsidRPr="00C74270">
        <w:rPr>
          <w:rFonts w:ascii="Times New Roman" w:eastAsia="仿宋" w:hAnsi="Times New Roman" w:hint="eastAsia"/>
          <w:bCs/>
          <w:sz w:val="28"/>
          <w:szCs w:val="28"/>
        </w:rPr>
        <w:t>报到当天需单独提交手写签字《中山大学</w:t>
      </w:r>
      <w:r w:rsidRPr="00C74270">
        <w:rPr>
          <w:rFonts w:ascii="Times New Roman" w:eastAsia="仿宋" w:hAnsi="Times New Roman" w:hint="eastAsia"/>
          <w:bCs/>
          <w:sz w:val="28"/>
          <w:szCs w:val="28"/>
        </w:rPr>
        <w:t xml:space="preserve"> 2024 </w:t>
      </w:r>
      <w:r w:rsidRPr="00C74270">
        <w:rPr>
          <w:rFonts w:ascii="Times New Roman" w:eastAsia="仿宋" w:hAnsi="Times New Roman" w:hint="eastAsia"/>
          <w:bCs/>
          <w:sz w:val="28"/>
          <w:szCs w:val="28"/>
        </w:rPr>
        <w:t>年硕士研究生招生考生诚信复试承诺书》</w:t>
      </w:r>
      <w:r>
        <w:rPr>
          <w:rFonts w:ascii="Times New Roman" w:eastAsia="仿宋" w:hAnsi="Times New Roman" w:hint="eastAsia"/>
          <w:bCs/>
          <w:sz w:val="28"/>
          <w:szCs w:val="28"/>
        </w:rPr>
        <w:t>。</w:t>
      </w:r>
    </w:p>
    <w:p w14:paraId="6795F048" w14:textId="4609D6C5" w:rsidR="00706DFC" w:rsidRDefault="00706DFC">
      <w:pPr>
        <w:spacing w:line="540" w:lineRule="exact"/>
        <w:ind w:firstLineChars="200" w:firstLine="560"/>
        <w:rPr>
          <w:rFonts w:ascii="Times New Roman" w:eastAsia="仿宋" w:hAnsi="Times New Roman" w:hint="eastAsia"/>
          <w:bCs/>
          <w:sz w:val="28"/>
          <w:szCs w:val="28"/>
        </w:rPr>
      </w:pPr>
      <w:r>
        <w:rPr>
          <w:rFonts w:ascii="Times New Roman" w:eastAsia="仿宋" w:hAnsi="Times New Roman"/>
          <w:bCs/>
          <w:sz w:val="28"/>
          <w:szCs w:val="28"/>
        </w:rPr>
        <w:fldChar w:fldCharType="begin"/>
      </w:r>
      <w:r>
        <w:rPr>
          <w:rFonts w:ascii="Times New Roman" w:eastAsia="仿宋" w:hAnsi="Times New Roman"/>
          <w:bCs/>
          <w:sz w:val="28"/>
          <w:szCs w:val="28"/>
        </w:rPr>
        <w:instrText xml:space="preserve"> </w:instrText>
      </w:r>
      <w:r>
        <w:rPr>
          <w:rFonts w:ascii="Times New Roman" w:eastAsia="仿宋" w:hAnsi="Times New Roman" w:hint="eastAsia"/>
          <w:bCs/>
          <w:sz w:val="28"/>
          <w:szCs w:val="28"/>
        </w:rPr>
        <w:instrText>= 7 \* GB3</w:instrText>
      </w:r>
      <w:r>
        <w:rPr>
          <w:rFonts w:ascii="Times New Roman" w:eastAsia="仿宋" w:hAnsi="Times New Roman"/>
          <w:bCs/>
          <w:sz w:val="28"/>
          <w:szCs w:val="28"/>
        </w:rPr>
        <w:instrText xml:space="preserve"> </w:instrText>
      </w:r>
      <w:r>
        <w:rPr>
          <w:rFonts w:ascii="Times New Roman" w:eastAsia="仿宋" w:hAnsi="Times New Roman"/>
          <w:bCs/>
          <w:sz w:val="28"/>
          <w:szCs w:val="28"/>
        </w:rPr>
        <w:fldChar w:fldCharType="separate"/>
      </w:r>
      <w:r>
        <w:rPr>
          <w:rFonts w:ascii="Times New Roman" w:eastAsia="仿宋" w:hAnsi="Times New Roman" w:hint="eastAsia"/>
          <w:bCs/>
          <w:noProof/>
          <w:sz w:val="28"/>
          <w:szCs w:val="28"/>
        </w:rPr>
        <w:t>⑦</w:t>
      </w:r>
      <w:r>
        <w:rPr>
          <w:rFonts w:ascii="Times New Roman" w:eastAsia="仿宋" w:hAnsi="Times New Roman"/>
          <w:bCs/>
          <w:sz w:val="28"/>
          <w:szCs w:val="28"/>
        </w:rPr>
        <w:fldChar w:fldCharType="end"/>
      </w:r>
      <w:r w:rsidRPr="00706DFC">
        <w:rPr>
          <w:rFonts w:ascii="Times New Roman" w:eastAsia="仿宋" w:hAnsi="Times New Roman" w:hint="eastAsia"/>
          <w:bCs/>
          <w:sz w:val="28"/>
          <w:szCs w:val="28"/>
        </w:rPr>
        <w:t>“退役大学生士兵专项计划”的考生还应提交本人《入伍批准书》和《退出现役证》</w:t>
      </w:r>
      <w:r>
        <w:rPr>
          <w:rFonts w:ascii="Times New Roman" w:eastAsia="仿宋" w:hAnsi="Times New Roman" w:hint="eastAsia"/>
          <w:bCs/>
          <w:sz w:val="28"/>
          <w:szCs w:val="28"/>
        </w:rPr>
        <w:t>的</w:t>
      </w:r>
      <w:r w:rsidRPr="00706DFC">
        <w:rPr>
          <w:rFonts w:ascii="Times New Roman" w:eastAsia="仿宋" w:hAnsi="Times New Roman" w:hint="eastAsia"/>
          <w:bCs/>
          <w:sz w:val="28"/>
          <w:szCs w:val="28"/>
        </w:rPr>
        <w:t>复印件</w:t>
      </w:r>
      <w:r>
        <w:rPr>
          <w:rFonts w:ascii="Times New Roman" w:eastAsia="仿宋" w:hAnsi="Times New Roman" w:hint="eastAsia"/>
          <w:bCs/>
          <w:sz w:val="28"/>
          <w:szCs w:val="28"/>
        </w:rPr>
        <w:t>（</w:t>
      </w:r>
      <w:r w:rsidRPr="00706DFC">
        <w:rPr>
          <w:rFonts w:ascii="Times New Roman" w:eastAsia="仿宋" w:hAnsi="Times New Roman" w:hint="eastAsia"/>
          <w:b/>
          <w:sz w:val="28"/>
          <w:szCs w:val="28"/>
        </w:rPr>
        <w:t>面试当天交于面试秘书</w:t>
      </w:r>
      <w:r>
        <w:rPr>
          <w:rFonts w:ascii="Times New Roman" w:eastAsia="仿宋" w:hAnsi="Times New Roman" w:hint="eastAsia"/>
          <w:bCs/>
          <w:sz w:val="28"/>
          <w:szCs w:val="28"/>
        </w:rPr>
        <w:t>）。</w:t>
      </w:r>
    </w:p>
    <w:p w14:paraId="2580180B" w14:textId="77777777" w:rsidR="006D7686" w:rsidRPr="004B12FA" w:rsidRDefault="00C42723">
      <w:pPr>
        <w:spacing w:line="540" w:lineRule="exact"/>
        <w:ind w:firstLineChars="200" w:firstLine="562"/>
        <w:rPr>
          <w:rFonts w:ascii="Times New Roman" w:eastAsia="仿宋" w:hAnsi="Times New Roman"/>
          <w:b/>
          <w:bCs/>
          <w:sz w:val="28"/>
          <w:szCs w:val="28"/>
        </w:rPr>
      </w:pPr>
      <w:r w:rsidRPr="004B12FA">
        <w:rPr>
          <w:rFonts w:ascii="Times New Roman" w:eastAsia="仿宋" w:hAnsi="Times New Roman" w:hint="eastAsia"/>
          <w:b/>
          <w:bCs/>
          <w:sz w:val="28"/>
          <w:szCs w:val="28"/>
        </w:rPr>
        <w:t>三、面试形式及内容</w:t>
      </w:r>
    </w:p>
    <w:p w14:paraId="3E271DD6" w14:textId="77777777" w:rsidR="006D7686" w:rsidRDefault="00C42723">
      <w:pPr>
        <w:spacing w:line="540" w:lineRule="exact"/>
        <w:ind w:firstLineChars="200" w:firstLine="560"/>
        <w:rPr>
          <w:rFonts w:ascii="Times New Roman" w:eastAsia="仿宋" w:hAnsi="Times New Roman"/>
          <w:bCs/>
          <w:sz w:val="28"/>
          <w:szCs w:val="28"/>
        </w:rPr>
      </w:pPr>
      <w:r>
        <w:rPr>
          <w:rFonts w:ascii="Times New Roman" w:eastAsia="仿宋" w:hAnsi="Times New Roman" w:hint="eastAsia"/>
          <w:bCs/>
          <w:sz w:val="28"/>
          <w:szCs w:val="28"/>
        </w:rPr>
        <w:t>重点考查考生的知识结构、综合分析和解决实际问题能力、创新能力、逻辑表达、道德品质、心理素质和外语听说水平。面试顺序以考试当天公布为准。</w:t>
      </w:r>
      <w:r w:rsidRPr="004B12FA">
        <w:rPr>
          <w:rFonts w:ascii="Times New Roman" w:eastAsia="仿宋" w:hAnsi="Times New Roman" w:hint="eastAsia"/>
          <w:b/>
          <w:bCs/>
          <w:sz w:val="28"/>
          <w:szCs w:val="28"/>
          <w:u w:val="single"/>
        </w:rPr>
        <w:t>面试过程</w:t>
      </w:r>
      <w:proofErr w:type="gramStart"/>
      <w:r w:rsidRPr="004B12FA">
        <w:rPr>
          <w:rFonts w:ascii="Times New Roman" w:eastAsia="仿宋" w:hAnsi="Times New Roman" w:hint="eastAsia"/>
          <w:b/>
          <w:bCs/>
          <w:sz w:val="28"/>
          <w:szCs w:val="28"/>
          <w:u w:val="single"/>
        </w:rPr>
        <w:t>请严格</w:t>
      </w:r>
      <w:proofErr w:type="gramEnd"/>
      <w:r w:rsidRPr="004B12FA">
        <w:rPr>
          <w:rFonts w:ascii="Times New Roman" w:eastAsia="仿宋" w:hAnsi="Times New Roman" w:hint="eastAsia"/>
          <w:b/>
          <w:bCs/>
          <w:sz w:val="28"/>
          <w:szCs w:val="28"/>
          <w:u w:val="single"/>
        </w:rPr>
        <w:t>遵守考试记录，若发现作弊行为，考生将取消复试资格。</w:t>
      </w:r>
    </w:p>
    <w:p w14:paraId="7DB06B49" w14:textId="77777777" w:rsidR="006D7686" w:rsidRPr="004B12FA" w:rsidRDefault="00C42723">
      <w:pPr>
        <w:spacing w:line="540" w:lineRule="exact"/>
        <w:ind w:firstLineChars="200" w:firstLine="562"/>
        <w:rPr>
          <w:rFonts w:ascii="Times New Roman" w:eastAsia="仿宋" w:hAnsi="Times New Roman"/>
          <w:b/>
          <w:bCs/>
          <w:sz w:val="28"/>
          <w:szCs w:val="28"/>
        </w:rPr>
      </w:pPr>
      <w:r w:rsidRPr="004B12FA">
        <w:rPr>
          <w:rFonts w:ascii="Times New Roman" w:eastAsia="仿宋" w:hAnsi="Times New Roman" w:hint="eastAsia"/>
          <w:b/>
          <w:bCs/>
          <w:sz w:val="28"/>
          <w:szCs w:val="28"/>
        </w:rPr>
        <w:t>四、复试结果公布</w:t>
      </w:r>
    </w:p>
    <w:p w14:paraId="7410D9D6" w14:textId="77777777" w:rsidR="006D7686" w:rsidRDefault="00C42723">
      <w:pPr>
        <w:spacing w:line="540" w:lineRule="exact"/>
        <w:ind w:firstLineChars="200" w:firstLine="560"/>
        <w:rPr>
          <w:rFonts w:ascii="Times New Roman" w:eastAsia="仿宋" w:hAnsi="Times New Roman"/>
          <w:bCs/>
          <w:sz w:val="28"/>
          <w:szCs w:val="28"/>
        </w:rPr>
      </w:pPr>
      <w:r>
        <w:rPr>
          <w:rFonts w:ascii="Times New Roman" w:eastAsia="仿宋" w:hAnsi="Times New Roman" w:hint="eastAsia"/>
          <w:bCs/>
          <w:sz w:val="28"/>
          <w:szCs w:val="28"/>
        </w:rPr>
        <w:t>面试结束后即可离开，不可返回候场室。录取结果将在</w:t>
      </w:r>
      <w:proofErr w:type="gramStart"/>
      <w:r>
        <w:rPr>
          <w:rFonts w:ascii="Times New Roman" w:eastAsia="仿宋" w:hAnsi="Times New Roman" w:hint="eastAsia"/>
          <w:bCs/>
          <w:sz w:val="28"/>
          <w:szCs w:val="28"/>
        </w:rPr>
        <w:t>药学院官网公布</w:t>
      </w:r>
      <w:proofErr w:type="gramEnd"/>
      <w:r>
        <w:rPr>
          <w:rFonts w:ascii="Times New Roman" w:eastAsia="仿宋" w:hAnsi="Times New Roman" w:hint="eastAsia"/>
          <w:bCs/>
          <w:sz w:val="28"/>
          <w:szCs w:val="28"/>
        </w:rPr>
        <w:t>，以总成绩排名优先顺序，择优录取。拟录取考生提交政审表和体检表等相关资料请留意学院网站相关公告。</w:t>
      </w:r>
    </w:p>
    <w:p w14:paraId="4581CC92" w14:textId="77777777" w:rsidR="006D7686" w:rsidRPr="004B12FA" w:rsidRDefault="00C42723">
      <w:pPr>
        <w:spacing w:line="540" w:lineRule="exact"/>
        <w:ind w:firstLineChars="200" w:firstLine="562"/>
        <w:rPr>
          <w:rFonts w:ascii="Times New Roman" w:eastAsia="仿宋" w:hAnsi="Times New Roman"/>
          <w:b/>
          <w:bCs/>
          <w:sz w:val="28"/>
          <w:szCs w:val="28"/>
        </w:rPr>
      </w:pPr>
      <w:r w:rsidRPr="004B12FA">
        <w:rPr>
          <w:rFonts w:ascii="Times New Roman" w:eastAsia="仿宋" w:hAnsi="Times New Roman" w:hint="eastAsia"/>
          <w:b/>
          <w:bCs/>
          <w:sz w:val="28"/>
          <w:szCs w:val="28"/>
        </w:rPr>
        <w:t>五、招生秘书联系人方式</w:t>
      </w:r>
    </w:p>
    <w:p w14:paraId="1F91D130" w14:textId="59C9F9FB" w:rsidR="006D7686" w:rsidRDefault="004C0F19">
      <w:pPr>
        <w:spacing w:line="540" w:lineRule="exact"/>
        <w:ind w:firstLineChars="200" w:firstLine="560"/>
        <w:rPr>
          <w:rFonts w:ascii="Times New Roman" w:eastAsia="仿宋" w:hAnsi="Times New Roman"/>
          <w:bCs/>
          <w:sz w:val="28"/>
          <w:szCs w:val="28"/>
        </w:rPr>
      </w:pPr>
      <w:r>
        <w:rPr>
          <w:rFonts w:ascii="Times New Roman" w:eastAsia="仿宋" w:hAnsi="Times New Roman" w:hint="eastAsia"/>
          <w:bCs/>
          <w:sz w:val="28"/>
          <w:szCs w:val="28"/>
        </w:rPr>
        <w:t>于</w:t>
      </w:r>
      <w:r w:rsidR="00C42723">
        <w:rPr>
          <w:rFonts w:ascii="Times New Roman" w:eastAsia="仿宋" w:hAnsi="Times New Roman" w:hint="eastAsia"/>
          <w:bCs/>
          <w:sz w:val="28"/>
          <w:szCs w:val="28"/>
        </w:rPr>
        <w:t>老师（</w:t>
      </w:r>
      <w:r w:rsidR="00513773">
        <w:rPr>
          <w:rFonts w:ascii="Times New Roman" w:eastAsia="仿宋" w:hAnsi="Times New Roman"/>
          <w:sz w:val="28"/>
          <w:szCs w:val="28"/>
        </w:rPr>
        <w:t>15</w:t>
      </w:r>
      <w:r>
        <w:rPr>
          <w:rFonts w:ascii="Times New Roman" w:eastAsia="仿宋" w:hAnsi="Times New Roman" w:hint="eastAsia"/>
          <w:sz w:val="28"/>
          <w:szCs w:val="28"/>
        </w:rPr>
        <w:t>625149867</w:t>
      </w:r>
      <w:r w:rsidR="00C42723">
        <w:rPr>
          <w:rFonts w:ascii="Times New Roman" w:eastAsia="仿宋" w:hAnsi="Times New Roman" w:hint="eastAsia"/>
          <w:bCs/>
          <w:sz w:val="28"/>
          <w:szCs w:val="28"/>
        </w:rPr>
        <w:t>）</w:t>
      </w:r>
    </w:p>
    <w:p w14:paraId="3812D13D" w14:textId="77777777" w:rsidR="006D7686" w:rsidRDefault="00C42723">
      <w:pPr>
        <w:spacing w:line="540" w:lineRule="exact"/>
        <w:ind w:firstLineChars="200" w:firstLine="560"/>
        <w:rPr>
          <w:rFonts w:ascii="Times New Roman" w:eastAsia="仿宋" w:hAnsi="Times New Roman"/>
          <w:bCs/>
          <w:sz w:val="28"/>
          <w:szCs w:val="28"/>
        </w:rPr>
      </w:pPr>
      <w:r>
        <w:rPr>
          <w:rFonts w:ascii="Times New Roman" w:eastAsia="仿宋" w:hAnsi="Times New Roman" w:hint="eastAsia"/>
          <w:bCs/>
          <w:sz w:val="28"/>
          <w:szCs w:val="28"/>
        </w:rPr>
        <w:t>如有问题请电话联系。</w:t>
      </w:r>
    </w:p>
    <w:p w14:paraId="44F1F0D8" w14:textId="77777777" w:rsidR="006D7686" w:rsidRDefault="006D7686">
      <w:pPr>
        <w:spacing w:line="540" w:lineRule="exact"/>
        <w:ind w:firstLineChars="200" w:firstLine="560"/>
        <w:rPr>
          <w:rFonts w:ascii="Times New Roman" w:eastAsia="仿宋" w:hAnsi="Times New Roman"/>
          <w:kern w:val="0"/>
          <w:sz w:val="28"/>
          <w:szCs w:val="28"/>
        </w:rPr>
      </w:pPr>
    </w:p>
    <w:p w14:paraId="10B16696" w14:textId="77777777" w:rsidR="006D7686" w:rsidRDefault="006D7686">
      <w:pPr>
        <w:spacing w:line="540" w:lineRule="exact"/>
        <w:ind w:firstLineChars="200" w:firstLine="562"/>
        <w:rPr>
          <w:rFonts w:ascii="Times New Roman" w:eastAsia="仿宋" w:hAnsi="Times New Roman"/>
          <w:b/>
          <w:sz w:val="28"/>
          <w:szCs w:val="28"/>
        </w:rPr>
      </w:pPr>
    </w:p>
    <w:p w14:paraId="00B9535A" w14:textId="77777777" w:rsidR="006D7686" w:rsidRDefault="006D7686">
      <w:pPr>
        <w:spacing w:line="540" w:lineRule="exact"/>
        <w:ind w:firstLineChars="200" w:firstLine="562"/>
        <w:rPr>
          <w:rFonts w:ascii="Times New Roman" w:eastAsia="仿宋" w:hAnsi="Times New Roman"/>
          <w:b/>
          <w:sz w:val="28"/>
          <w:szCs w:val="28"/>
        </w:rPr>
      </w:pPr>
    </w:p>
    <w:p w14:paraId="60BF426A" w14:textId="77777777" w:rsidR="006D7686" w:rsidRDefault="006D7686">
      <w:pPr>
        <w:spacing w:line="540" w:lineRule="exact"/>
        <w:ind w:firstLineChars="200" w:firstLine="562"/>
        <w:rPr>
          <w:rFonts w:ascii="Times New Roman" w:eastAsia="仿宋" w:hAnsi="Times New Roman"/>
          <w:b/>
          <w:sz w:val="28"/>
          <w:szCs w:val="28"/>
        </w:rPr>
      </w:pPr>
    </w:p>
    <w:p w14:paraId="2463C87C" w14:textId="252C9D82" w:rsidR="00363DA5" w:rsidRDefault="00363DA5">
      <w:pPr>
        <w:widowControl/>
        <w:spacing w:after="0" w:line="240" w:lineRule="auto"/>
        <w:jc w:val="left"/>
        <w:rPr>
          <w:rFonts w:ascii="Times New Roman" w:eastAsia="仿宋" w:hAnsi="Times New Roman"/>
          <w:b/>
          <w:sz w:val="28"/>
          <w:szCs w:val="28"/>
        </w:rPr>
      </w:pPr>
      <w:r>
        <w:rPr>
          <w:rFonts w:ascii="Times New Roman" w:eastAsia="仿宋" w:hAnsi="Times New Roman"/>
          <w:b/>
          <w:sz w:val="28"/>
          <w:szCs w:val="28"/>
        </w:rPr>
        <w:br w:type="page"/>
      </w:r>
    </w:p>
    <w:p w14:paraId="45E74BA1" w14:textId="09A364CD" w:rsidR="006D7686" w:rsidRDefault="00C42723">
      <w:pPr>
        <w:spacing w:line="540" w:lineRule="exact"/>
        <w:rPr>
          <w:rFonts w:ascii="Times New Roman" w:eastAsia="仿宋" w:hAnsi="Times New Roman"/>
          <w:b/>
          <w:sz w:val="28"/>
          <w:szCs w:val="28"/>
        </w:rPr>
      </w:pPr>
      <w:r>
        <w:rPr>
          <w:rFonts w:ascii="Times New Roman" w:eastAsia="仿宋" w:hAnsi="Times New Roman" w:hint="eastAsia"/>
          <w:b/>
          <w:sz w:val="28"/>
          <w:szCs w:val="28"/>
        </w:rPr>
        <w:lastRenderedPageBreak/>
        <w:t>附件</w:t>
      </w:r>
      <w:r w:rsidR="00EB1ABA">
        <w:rPr>
          <w:rFonts w:ascii="Times New Roman" w:eastAsia="仿宋" w:hAnsi="Times New Roman" w:hint="eastAsia"/>
          <w:b/>
          <w:sz w:val="28"/>
          <w:szCs w:val="28"/>
        </w:rPr>
        <w:t>1</w:t>
      </w:r>
      <w:r>
        <w:rPr>
          <w:rFonts w:ascii="Times New Roman" w:eastAsia="仿宋" w:hAnsi="Times New Roman" w:hint="eastAsia"/>
          <w:b/>
          <w:sz w:val="28"/>
          <w:szCs w:val="28"/>
        </w:rPr>
        <w:t>：</w:t>
      </w:r>
    </w:p>
    <w:p w14:paraId="554D3D39" w14:textId="77777777" w:rsidR="006D7686" w:rsidRDefault="00C42723">
      <w:pPr>
        <w:spacing w:line="540" w:lineRule="exact"/>
        <w:jc w:val="center"/>
        <w:rPr>
          <w:rFonts w:ascii="Times New Roman" w:eastAsia="仿宋" w:hAnsi="Times New Roman"/>
          <w:b/>
          <w:sz w:val="28"/>
          <w:szCs w:val="28"/>
        </w:rPr>
      </w:pPr>
      <w:r>
        <w:rPr>
          <w:rFonts w:ascii="Times New Roman" w:eastAsia="仿宋" w:hAnsi="Times New Roman" w:hint="eastAsia"/>
          <w:b/>
          <w:sz w:val="32"/>
          <w:szCs w:val="32"/>
        </w:rPr>
        <w:t>资格审查材料清单目录</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2074"/>
        <w:gridCol w:w="2074"/>
        <w:gridCol w:w="2074"/>
      </w:tblGrid>
      <w:tr w:rsidR="006D7686" w14:paraId="0BD14EE9" w14:textId="77777777">
        <w:trPr>
          <w:trHeight w:val="729"/>
        </w:trPr>
        <w:tc>
          <w:tcPr>
            <w:tcW w:w="2074" w:type="dxa"/>
          </w:tcPr>
          <w:p w14:paraId="0F329677" w14:textId="77777777" w:rsidR="006D7686" w:rsidRDefault="00C42723">
            <w:pPr>
              <w:spacing w:after="0" w:line="540" w:lineRule="exact"/>
              <w:rPr>
                <w:rFonts w:ascii="Times New Roman" w:eastAsia="仿宋" w:hAnsi="Times New Roman"/>
                <w:b/>
                <w:sz w:val="28"/>
                <w:szCs w:val="28"/>
              </w:rPr>
            </w:pPr>
            <w:r>
              <w:rPr>
                <w:rFonts w:ascii="Times New Roman" w:eastAsia="仿宋" w:hAnsi="Times New Roman" w:hint="eastAsia"/>
                <w:b/>
                <w:sz w:val="28"/>
                <w:szCs w:val="28"/>
              </w:rPr>
              <w:t>姓名：</w:t>
            </w:r>
          </w:p>
        </w:tc>
        <w:tc>
          <w:tcPr>
            <w:tcW w:w="2074" w:type="dxa"/>
          </w:tcPr>
          <w:p w14:paraId="22C31625" w14:textId="77777777" w:rsidR="006D7686" w:rsidRDefault="006D7686">
            <w:pPr>
              <w:spacing w:after="0" w:line="540" w:lineRule="exact"/>
              <w:rPr>
                <w:rFonts w:ascii="Times New Roman" w:eastAsia="仿宋" w:hAnsi="Times New Roman"/>
                <w:b/>
                <w:sz w:val="28"/>
                <w:szCs w:val="28"/>
              </w:rPr>
            </w:pPr>
          </w:p>
        </w:tc>
        <w:tc>
          <w:tcPr>
            <w:tcW w:w="2074" w:type="dxa"/>
          </w:tcPr>
          <w:p w14:paraId="313544C9" w14:textId="77777777" w:rsidR="006D7686" w:rsidRDefault="00C42723">
            <w:pPr>
              <w:spacing w:after="0" w:line="540" w:lineRule="exact"/>
              <w:rPr>
                <w:rFonts w:ascii="Times New Roman" w:eastAsia="仿宋" w:hAnsi="Times New Roman"/>
                <w:b/>
                <w:sz w:val="28"/>
                <w:szCs w:val="28"/>
              </w:rPr>
            </w:pPr>
            <w:r>
              <w:rPr>
                <w:rFonts w:ascii="Times New Roman" w:eastAsia="仿宋" w:hAnsi="Times New Roman" w:hint="eastAsia"/>
                <w:b/>
                <w:sz w:val="28"/>
                <w:szCs w:val="28"/>
              </w:rPr>
              <w:t>考生编号：</w:t>
            </w:r>
          </w:p>
        </w:tc>
        <w:tc>
          <w:tcPr>
            <w:tcW w:w="2074" w:type="dxa"/>
          </w:tcPr>
          <w:p w14:paraId="639CA776" w14:textId="77777777" w:rsidR="006D7686" w:rsidRDefault="006D7686">
            <w:pPr>
              <w:spacing w:after="0" w:line="540" w:lineRule="exact"/>
              <w:rPr>
                <w:rFonts w:ascii="Times New Roman" w:eastAsia="仿宋" w:hAnsi="Times New Roman"/>
                <w:b/>
                <w:sz w:val="28"/>
                <w:szCs w:val="28"/>
              </w:rPr>
            </w:pPr>
          </w:p>
        </w:tc>
      </w:tr>
    </w:tbl>
    <w:p w14:paraId="77CCE97A" w14:textId="77777777" w:rsidR="006D7686" w:rsidRDefault="00C42723">
      <w:pPr>
        <w:spacing w:after="60" w:line="360" w:lineRule="auto"/>
        <w:rPr>
          <w:rFonts w:ascii="Times New Roman" w:eastAsia="仿宋" w:hAnsi="Times New Roman"/>
          <w:bCs/>
          <w:sz w:val="24"/>
          <w:szCs w:val="24"/>
        </w:rPr>
      </w:pPr>
      <w:r>
        <w:rPr>
          <w:rFonts w:ascii="Times New Roman" w:eastAsia="仿宋" w:hAnsi="Times New Roman" w:hint="eastAsia"/>
          <w:b/>
          <w:sz w:val="24"/>
          <w:szCs w:val="24"/>
        </w:rPr>
        <w:t>1.</w:t>
      </w:r>
      <w:r>
        <w:rPr>
          <w:rFonts w:ascii="Times New Roman" w:eastAsia="仿宋" w:hAnsi="Times New Roman"/>
          <w:b/>
          <w:sz w:val="24"/>
          <w:szCs w:val="24"/>
        </w:rPr>
        <w:t xml:space="preserve"> </w:t>
      </w:r>
      <w:r>
        <w:rPr>
          <w:rFonts w:ascii="Times New Roman" w:eastAsia="仿宋" w:hAnsi="Times New Roman" w:hint="eastAsia"/>
          <w:b/>
          <w:sz w:val="24"/>
          <w:szCs w:val="24"/>
        </w:rPr>
        <w:t>身份证原件正反面。</w:t>
      </w:r>
      <w:r>
        <w:rPr>
          <w:rFonts w:ascii="Times New Roman" w:eastAsia="仿宋" w:hAnsi="Times New Roman" w:hint="eastAsia"/>
          <w:bCs/>
          <w:sz w:val="24"/>
          <w:szCs w:val="24"/>
        </w:rPr>
        <w:t>如果身份证丢失，可以用临时身份证（在有效期内）或户籍所在地派出所开具的户籍证明（贴有本人近期一寸免冠照片、盖骑缝章）。曾经更改过姓名或身份证号的考生，需提供户口本或公安局开具的证明。</w:t>
      </w:r>
    </w:p>
    <w:p w14:paraId="0B25ED4D" w14:textId="77777777" w:rsidR="006D7686" w:rsidRDefault="00C42723">
      <w:pPr>
        <w:spacing w:after="60" w:line="360" w:lineRule="auto"/>
        <w:rPr>
          <w:rFonts w:ascii="Times New Roman" w:eastAsia="仿宋" w:hAnsi="Times New Roman"/>
          <w:b/>
          <w:sz w:val="24"/>
          <w:szCs w:val="24"/>
        </w:rPr>
      </w:pPr>
      <w:r>
        <w:rPr>
          <w:rFonts w:ascii="Times New Roman" w:eastAsia="仿宋" w:hAnsi="Times New Roman" w:hint="eastAsia"/>
          <w:b/>
          <w:sz w:val="24"/>
          <w:szCs w:val="24"/>
        </w:rPr>
        <w:t>2.</w:t>
      </w:r>
      <w:r>
        <w:rPr>
          <w:rFonts w:ascii="Times New Roman" w:eastAsia="仿宋" w:hAnsi="Times New Roman"/>
          <w:b/>
          <w:sz w:val="24"/>
          <w:szCs w:val="24"/>
        </w:rPr>
        <w:t xml:space="preserve"> </w:t>
      </w:r>
      <w:r>
        <w:rPr>
          <w:rFonts w:ascii="Times New Roman" w:eastAsia="仿宋" w:hAnsi="Times New Roman" w:hint="eastAsia"/>
          <w:b/>
          <w:sz w:val="24"/>
          <w:szCs w:val="24"/>
        </w:rPr>
        <w:t>初试准考证。</w:t>
      </w:r>
    </w:p>
    <w:p w14:paraId="490D5FBD" w14:textId="77777777" w:rsidR="006D7686" w:rsidRDefault="00C42723">
      <w:pPr>
        <w:spacing w:after="60" w:line="360" w:lineRule="auto"/>
        <w:rPr>
          <w:rFonts w:ascii="Times New Roman" w:eastAsia="仿宋" w:hAnsi="Times New Roman"/>
          <w:bCs/>
          <w:sz w:val="24"/>
          <w:szCs w:val="24"/>
        </w:rPr>
      </w:pPr>
      <w:r>
        <w:rPr>
          <w:rFonts w:ascii="Times New Roman" w:eastAsia="仿宋" w:hAnsi="Times New Roman" w:hint="eastAsia"/>
          <w:b/>
          <w:sz w:val="24"/>
          <w:szCs w:val="24"/>
        </w:rPr>
        <w:t>3.</w:t>
      </w:r>
      <w:r>
        <w:rPr>
          <w:rFonts w:ascii="Times New Roman" w:eastAsia="仿宋" w:hAnsi="Times New Roman"/>
          <w:b/>
          <w:sz w:val="24"/>
          <w:szCs w:val="24"/>
        </w:rPr>
        <w:t xml:space="preserve"> </w:t>
      </w:r>
      <w:r>
        <w:rPr>
          <w:rFonts w:ascii="Times New Roman" w:eastAsia="仿宋" w:hAnsi="Times New Roman" w:hint="eastAsia"/>
          <w:b/>
          <w:sz w:val="24"/>
          <w:szCs w:val="24"/>
        </w:rPr>
        <w:t>学籍学历证明</w:t>
      </w:r>
      <w:r>
        <w:rPr>
          <w:rFonts w:ascii="Times New Roman" w:eastAsia="仿宋" w:hAnsi="Times New Roman" w:hint="eastAsia"/>
          <w:bCs/>
          <w:sz w:val="24"/>
          <w:szCs w:val="24"/>
        </w:rPr>
        <w:t>（往届考生须提交《教育部学历证书电子注册备案表》，应届生须提交《教育部学籍在线验证报告》办理方式详见中国高等教育学生信息网</w:t>
      </w:r>
      <w:r>
        <w:rPr>
          <w:rFonts w:ascii="Times New Roman" w:eastAsia="仿宋" w:hAnsi="Times New Roman" w:hint="eastAsia"/>
          <w:bCs/>
          <w:sz w:val="24"/>
          <w:szCs w:val="24"/>
        </w:rPr>
        <w:t>http://www.chsi.com.cn/xlcx/bgys.jsp</w:t>
      </w:r>
      <w:r>
        <w:rPr>
          <w:rFonts w:ascii="Times New Roman" w:eastAsia="仿宋" w:hAnsi="Times New Roman" w:hint="eastAsia"/>
          <w:bCs/>
          <w:sz w:val="24"/>
          <w:szCs w:val="24"/>
        </w:rPr>
        <w:t>）。</w:t>
      </w:r>
    </w:p>
    <w:p w14:paraId="211EBB6A" w14:textId="77777777" w:rsidR="006D7686" w:rsidRDefault="00C42723">
      <w:pPr>
        <w:spacing w:after="60" w:line="360" w:lineRule="auto"/>
        <w:rPr>
          <w:rFonts w:ascii="Times New Roman" w:eastAsia="仿宋" w:hAnsi="Times New Roman"/>
          <w:bCs/>
          <w:sz w:val="24"/>
          <w:szCs w:val="24"/>
        </w:rPr>
      </w:pPr>
      <w:r>
        <w:rPr>
          <w:rFonts w:ascii="Times New Roman" w:eastAsia="仿宋" w:hAnsi="Times New Roman" w:hint="eastAsia"/>
          <w:b/>
          <w:sz w:val="24"/>
          <w:szCs w:val="24"/>
        </w:rPr>
        <w:t>4.</w:t>
      </w:r>
      <w:r>
        <w:rPr>
          <w:rFonts w:ascii="Times New Roman" w:eastAsia="仿宋" w:hAnsi="Times New Roman"/>
          <w:b/>
          <w:sz w:val="24"/>
          <w:szCs w:val="24"/>
        </w:rPr>
        <w:t xml:space="preserve"> </w:t>
      </w:r>
      <w:r>
        <w:rPr>
          <w:rFonts w:ascii="Times New Roman" w:eastAsia="仿宋" w:hAnsi="Times New Roman" w:hint="eastAsia"/>
          <w:b/>
          <w:sz w:val="24"/>
          <w:szCs w:val="24"/>
        </w:rPr>
        <w:t>本科阶段学习成绩单原件或复印件</w:t>
      </w:r>
      <w:r>
        <w:rPr>
          <w:rFonts w:ascii="Times New Roman" w:eastAsia="仿宋" w:hAnsi="Times New Roman" w:hint="eastAsia"/>
          <w:bCs/>
          <w:sz w:val="24"/>
          <w:szCs w:val="24"/>
        </w:rPr>
        <w:t>（原件应加盖学校教务管理部门公章，复印件须有“原件复印”并加盖原件存档单位公章）。</w:t>
      </w:r>
    </w:p>
    <w:p w14:paraId="33089E9C" w14:textId="77777777" w:rsidR="006D7686" w:rsidRDefault="00C42723">
      <w:pPr>
        <w:spacing w:after="60" w:line="360" w:lineRule="auto"/>
        <w:rPr>
          <w:rFonts w:ascii="Times New Roman" w:eastAsia="仿宋" w:hAnsi="Times New Roman"/>
          <w:b/>
          <w:sz w:val="24"/>
          <w:szCs w:val="24"/>
        </w:rPr>
      </w:pPr>
      <w:r>
        <w:rPr>
          <w:rFonts w:ascii="Times New Roman" w:eastAsia="仿宋" w:hAnsi="Times New Roman" w:hint="eastAsia"/>
          <w:b/>
          <w:sz w:val="24"/>
          <w:szCs w:val="24"/>
        </w:rPr>
        <w:t>5.</w:t>
      </w:r>
      <w:r>
        <w:rPr>
          <w:rFonts w:ascii="Times New Roman" w:eastAsia="仿宋" w:hAnsi="Times New Roman"/>
          <w:b/>
          <w:sz w:val="24"/>
          <w:szCs w:val="24"/>
        </w:rPr>
        <w:t xml:space="preserve"> </w:t>
      </w:r>
      <w:r>
        <w:rPr>
          <w:rFonts w:ascii="Times New Roman" w:eastAsia="仿宋" w:hAnsi="Times New Roman" w:hint="eastAsia"/>
          <w:b/>
          <w:sz w:val="24"/>
          <w:szCs w:val="24"/>
        </w:rPr>
        <w:t>应届生的学生证。</w:t>
      </w:r>
    </w:p>
    <w:p w14:paraId="6CB99CFD" w14:textId="77777777" w:rsidR="006D7686" w:rsidRDefault="00C42723">
      <w:pPr>
        <w:spacing w:after="60" w:line="360" w:lineRule="auto"/>
        <w:rPr>
          <w:rFonts w:ascii="Times New Roman" w:eastAsia="仿宋" w:hAnsi="Times New Roman"/>
          <w:bCs/>
          <w:sz w:val="24"/>
          <w:szCs w:val="24"/>
        </w:rPr>
      </w:pPr>
      <w:r>
        <w:rPr>
          <w:rFonts w:ascii="Times New Roman" w:eastAsia="仿宋" w:hAnsi="Times New Roman" w:hint="eastAsia"/>
          <w:b/>
          <w:sz w:val="24"/>
          <w:szCs w:val="24"/>
        </w:rPr>
        <w:t>6.</w:t>
      </w:r>
      <w:r>
        <w:rPr>
          <w:rFonts w:ascii="Times New Roman" w:eastAsia="仿宋" w:hAnsi="Times New Roman"/>
          <w:b/>
          <w:sz w:val="24"/>
          <w:szCs w:val="24"/>
        </w:rPr>
        <w:t xml:space="preserve"> </w:t>
      </w:r>
      <w:r>
        <w:rPr>
          <w:rFonts w:ascii="Times New Roman" w:eastAsia="仿宋" w:hAnsi="Times New Roman" w:hint="eastAsia"/>
          <w:b/>
          <w:sz w:val="24"/>
          <w:szCs w:val="24"/>
        </w:rPr>
        <w:t>往届毕业生的毕业证书、学位证书（如有）。（</w:t>
      </w:r>
      <w:r>
        <w:rPr>
          <w:rFonts w:ascii="Times New Roman" w:eastAsia="仿宋" w:hAnsi="Times New Roman" w:hint="eastAsia"/>
          <w:bCs/>
          <w:sz w:val="24"/>
          <w:szCs w:val="24"/>
        </w:rPr>
        <w:t>毕业证书丢失的提供“中国高等教育学生信息网”的《教育部学历证书电子注册备案表》或《中国高等教育学历认证报告》）。</w:t>
      </w:r>
    </w:p>
    <w:p w14:paraId="27C87958" w14:textId="77777777" w:rsidR="006D7686" w:rsidRDefault="00C42723">
      <w:pPr>
        <w:spacing w:after="60" w:line="360" w:lineRule="auto"/>
        <w:rPr>
          <w:rFonts w:ascii="Times New Roman" w:eastAsia="仿宋" w:hAnsi="Times New Roman"/>
          <w:b/>
          <w:sz w:val="24"/>
          <w:szCs w:val="24"/>
        </w:rPr>
      </w:pPr>
      <w:r>
        <w:rPr>
          <w:rFonts w:ascii="Times New Roman" w:eastAsia="仿宋" w:hAnsi="Times New Roman" w:hint="eastAsia"/>
          <w:b/>
          <w:sz w:val="24"/>
          <w:szCs w:val="24"/>
        </w:rPr>
        <w:t>7.</w:t>
      </w:r>
      <w:r>
        <w:rPr>
          <w:rFonts w:ascii="Times New Roman" w:eastAsia="仿宋" w:hAnsi="Times New Roman"/>
          <w:b/>
          <w:sz w:val="24"/>
          <w:szCs w:val="24"/>
        </w:rPr>
        <w:t xml:space="preserve"> </w:t>
      </w:r>
      <w:r>
        <w:rPr>
          <w:rFonts w:ascii="Times New Roman" w:eastAsia="仿宋" w:hAnsi="Times New Roman" w:hint="eastAsia"/>
          <w:b/>
          <w:sz w:val="24"/>
          <w:szCs w:val="24"/>
        </w:rPr>
        <w:t>凡于境外获得的文凭须提交教育部留学服务中心出具的认证报告。</w:t>
      </w:r>
    </w:p>
    <w:p w14:paraId="50E3D9F1" w14:textId="77777777" w:rsidR="006D7686" w:rsidRDefault="00C42723">
      <w:pPr>
        <w:spacing w:after="60" w:line="360" w:lineRule="auto"/>
        <w:rPr>
          <w:rFonts w:ascii="Times New Roman" w:eastAsia="仿宋" w:hAnsi="Times New Roman"/>
          <w:b/>
          <w:sz w:val="24"/>
          <w:szCs w:val="24"/>
        </w:rPr>
      </w:pPr>
      <w:r>
        <w:rPr>
          <w:rFonts w:ascii="Times New Roman" w:eastAsia="仿宋" w:hAnsi="Times New Roman" w:hint="eastAsia"/>
          <w:b/>
          <w:sz w:val="24"/>
          <w:szCs w:val="24"/>
        </w:rPr>
        <w:t>8.</w:t>
      </w:r>
      <w:r>
        <w:rPr>
          <w:rFonts w:ascii="Times New Roman" w:eastAsia="仿宋" w:hAnsi="Times New Roman"/>
          <w:b/>
          <w:sz w:val="24"/>
          <w:szCs w:val="24"/>
        </w:rPr>
        <w:t xml:space="preserve"> </w:t>
      </w:r>
      <w:r>
        <w:rPr>
          <w:rFonts w:ascii="Times New Roman" w:eastAsia="仿宋" w:hAnsi="Times New Roman" w:hint="eastAsia"/>
          <w:b/>
          <w:sz w:val="24"/>
          <w:szCs w:val="24"/>
        </w:rPr>
        <w:t>在读研究生需提供培养单位出具的同意报考证明和提交入学前完成原学校退学手续的承诺书。</w:t>
      </w:r>
    </w:p>
    <w:p w14:paraId="502CDC80" w14:textId="77777777" w:rsidR="006D7686" w:rsidRDefault="00C42723">
      <w:pPr>
        <w:spacing w:after="60" w:line="360" w:lineRule="auto"/>
        <w:rPr>
          <w:rFonts w:ascii="Times New Roman" w:eastAsia="仿宋" w:hAnsi="Times New Roman"/>
          <w:b/>
          <w:sz w:val="24"/>
          <w:szCs w:val="24"/>
        </w:rPr>
      </w:pPr>
      <w:r>
        <w:rPr>
          <w:rFonts w:ascii="Times New Roman" w:eastAsia="仿宋" w:hAnsi="Times New Roman" w:hint="eastAsia"/>
          <w:b/>
          <w:sz w:val="24"/>
          <w:szCs w:val="24"/>
        </w:rPr>
        <w:t>9.</w:t>
      </w:r>
      <w:r>
        <w:rPr>
          <w:rFonts w:ascii="Times New Roman" w:eastAsia="仿宋" w:hAnsi="Times New Roman"/>
          <w:b/>
          <w:sz w:val="24"/>
          <w:szCs w:val="24"/>
        </w:rPr>
        <w:t xml:space="preserve"> </w:t>
      </w:r>
      <w:r>
        <w:rPr>
          <w:rFonts w:ascii="Times New Roman" w:eastAsia="仿宋" w:hAnsi="Times New Roman" w:hint="eastAsia"/>
          <w:b/>
          <w:sz w:val="24"/>
          <w:szCs w:val="24"/>
        </w:rPr>
        <w:t>网上报名出现学籍学历错误信息的考生还须提供资料：往届生的《教育部学历证书电子注册备案表》、应届生的《教育部学籍在线验证报告》，或有效的学籍、学历验证书面报告。</w:t>
      </w:r>
    </w:p>
    <w:p w14:paraId="6413EE31" w14:textId="77777777" w:rsidR="006D7686" w:rsidRDefault="00C42723">
      <w:pPr>
        <w:spacing w:after="60" w:line="360" w:lineRule="auto"/>
        <w:rPr>
          <w:rFonts w:ascii="Times New Roman" w:eastAsia="仿宋" w:hAnsi="Times New Roman"/>
          <w:b/>
          <w:sz w:val="24"/>
          <w:szCs w:val="24"/>
        </w:rPr>
      </w:pPr>
      <w:r>
        <w:rPr>
          <w:rFonts w:ascii="Times New Roman" w:eastAsia="仿宋" w:hAnsi="Times New Roman" w:hint="eastAsia"/>
          <w:b/>
          <w:sz w:val="24"/>
          <w:szCs w:val="24"/>
        </w:rPr>
        <w:t xml:space="preserve">10. </w:t>
      </w:r>
      <w:r>
        <w:rPr>
          <w:rFonts w:ascii="Times New Roman" w:eastAsia="仿宋" w:hAnsi="Times New Roman"/>
          <w:b/>
          <w:sz w:val="24"/>
          <w:szCs w:val="24"/>
        </w:rPr>
        <w:t xml:space="preserve"> </w:t>
      </w:r>
      <w:r>
        <w:rPr>
          <w:rFonts w:ascii="Times New Roman" w:eastAsia="仿宋" w:hAnsi="Times New Roman" w:hint="eastAsia"/>
          <w:b/>
          <w:sz w:val="24"/>
          <w:szCs w:val="24"/>
        </w:rPr>
        <w:t>“中山大学</w:t>
      </w:r>
      <w:r>
        <w:rPr>
          <w:rFonts w:ascii="Times New Roman" w:eastAsia="仿宋" w:hAnsi="Times New Roman" w:hint="eastAsia"/>
          <w:b/>
          <w:sz w:val="24"/>
          <w:szCs w:val="24"/>
        </w:rPr>
        <w:t>202</w:t>
      </w:r>
      <w:r w:rsidR="00DF3BCF">
        <w:rPr>
          <w:rFonts w:ascii="Times New Roman" w:eastAsia="仿宋" w:hAnsi="Times New Roman"/>
          <w:b/>
          <w:sz w:val="24"/>
          <w:szCs w:val="24"/>
        </w:rPr>
        <w:t>4</w:t>
      </w:r>
      <w:r>
        <w:rPr>
          <w:rFonts w:ascii="Times New Roman" w:eastAsia="仿宋" w:hAnsi="Times New Roman" w:hint="eastAsia"/>
          <w:b/>
          <w:sz w:val="24"/>
          <w:szCs w:val="24"/>
        </w:rPr>
        <w:t>年硕士研究生招生考生诚信复试承诺书”</w:t>
      </w:r>
      <w:r>
        <w:rPr>
          <w:rFonts w:ascii="Times New Roman" w:eastAsia="仿宋" w:hAnsi="Times New Roman" w:hint="eastAsia"/>
          <w:b/>
          <w:sz w:val="24"/>
          <w:szCs w:val="24"/>
        </w:rPr>
        <w:t xml:space="preserve"> </w:t>
      </w:r>
      <w:r>
        <w:rPr>
          <w:rFonts w:ascii="Times New Roman" w:eastAsia="仿宋" w:hAnsi="Times New Roman" w:hint="eastAsia"/>
          <w:b/>
          <w:sz w:val="24"/>
          <w:szCs w:val="24"/>
        </w:rPr>
        <w:t>打印并手写签名。</w:t>
      </w:r>
    </w:p>
    <w:p w14:paraId="6BA5C9E1" w14:textId="77777777" w:rsidR="006D7686" w:rsidRDefault="006D7686">
      <w:pPr>
        <w:spacing w:line="540" w:lineRule="exact"/>
        <w:rPr>
          <w:rFonts w:ascii="Times New Roman" w:eastAsia="仿宋" w:hAnsi="Times New Roman"/>
          <w:b/>
          <w:sz w:val="24"/>
          <w:szCs w:val="24"/>
        </w:rPr>
      </w:pPr>
    </w:p>
    <w:p w14:paraId="523EB526" w14:textId="77777777" w:rsidR="006D7686" w:rsidRDefault="006D7686">
      <w:pPr>
        <w:spacing w:line="540" w:lineRule="exact"/>
        <w:rPr>
          <w:rFonts w:ascii="Times New Roman" w:eastAsia="仿宋" w:hAnsi="Times New Roman"/>
          <w:b/>
          <w:sz w:val="24"/>
          <w:szCs w:val="24"/>
        </w:rPr>
      </w:pPr>
    </w:p>
    <w:p w14:paraId="4AB848BF" w14:textId="77777777" w:rsidR="006D7686" w:rsidRDefault="00C42723">
      <w:pPr>
        <w:spacing w:after="60" w:line="360" w:lineRule="auto"/>
        <w:rPr>
          <w:rFonts w:ascii="Times New Roman" w:eastAsia="仿宋" w:hAnsi="Times New Roman"/>
          <w:b/>
          <w:color w:val="C00000"/>
          <w:sz w:val="28"/>
          <w:szCs w:val="28"/>
        </w:rPr>
      </w:pPr>
      <w:r>
        <w:rPr>
          <w:rFonts w:ascii="Times New Roman" w:eastAsia="仿宋" w:hAnsi="Times New Roman" w:hint="eastAsia"/>
          <w:b/>
          <w:color w:val="C00000"/>
          <w:sz w:val="28"/>
          <w:szCs w:val="28"/>
        </w:rPr>
        <w:lastRenderedPageBreak/>
        <w:t>注：</w:t>
      </w:r>
    </w:p>
    <w:p w14:paraId="1ACBAE57" w14:textId="77777777" w:rsidR="006D7686" w:rsidRDefault="00C42723">
      <w:pPr>
        <w:spacing w:after="60" w:line="360" w:lineRule="auto"/>
        <w:ind w:firstLineChars="200" w:firstLine="562"/>
        <w:rPr>
          <w:rFonts w:ascii="Times New Roman" w:eastAsia="仿宋" w:hAnsi="Times New Roman"/>
          <w:b/>
          <w:color w:val="C00000"/>
          <w:sz w:val="28"/>
          <w:szCs w:val="28"/>
        </w:rPr>
      </w:pPr>
      <w:r>
        <w:rPr>
          <w:rFonts w:ascii="Times New Roman" w:eastAsia="仿宋" w:hAnsi="Times New Roman" w:hint="eastAsia"/>
          <w:b/>
          <w:color w:val="C00000"/>
          <w:sz w:val="28"/>
          <w:szCs w:val="28"/>
        </w:rPr>
        <w:t>以上为资格审查材料清单目录，请根据实际情况提供以上各项内容的佐证材料，依次附于本目录后，不符合自身实际情况的条目可删减。最后形成一个</w:t>
      </w:r>
      <w:r>
        <w:rPr>
          <w:rFonts w:ascii="Times New Roman" w:eastAsia="仿宋" w:hAnsi="Times New Roman" w:hint="eastAsia"/>
          <w:b/>
          <w:color w:val="C00000"/>
          <w:sz w:val="28"/>
          <w:szCs w:val="28"/>
        </w:rPr>
        <w:t>PDF</w:t>
      </w:r>
      <w:r>
        <w:rPr>
          <w:rFonts w:ascii="Times New Roman" w:eastAsia="仿宋" w:hAnsi="Times New Roman" w:hint="eastAsia"/>
          <w:b/>
          <w:color w:val="C00000"/>
          <w:sz w:val="28"/>
          <w:szCs w:val="28"/>
        </w:rPr>
        <w:t>文件，按照“资格审查</w:t>
      </w:r>
      <w:r>
        <w:rPr>
          <w:rFonts w:ascii="Times New Roman" w:eastAsia="仿宋" w:hAnsi="Times New Roman" w:hint="eastAsia"/>
          <w:b/>
          <w:color w:val="C00000"/>
          <w:sz w:val="28"/>
          <w:szCs w:val="28"/>
        </w:rPr>
        <w:t>-</w:t>
      </w:r>
      <w:r>
        <w:rPr>
          <w:rFonts w:ascii="Times New Roman" w:eastAsia="仿宋" w:hAnsi="Times New Roman" w:hint="eastAsia"/>
          <w:b/>
          <w:color w:val="C00000"/>
          <w:sz w:val="28"/>
          <w:szCs w:val="28"/>
        </w:rPr>
        <w:t>姓名”（“</w:t>
      </w:r>
      <w:r>
        <w:rPr>
          <w:rFonts w:ascii="Times New Roman" w:eastAsia="仿宋" w:hAnsi="Times New Roman" w:hint="eastAsia"/>
          <w:b/>
          <w:color w:val="C00000"/>
          <w:sz w:val="28"/>
          <w:szCs w:val="28"/>
        </w:rPr>
        <w:t>-</w:t>
      </w:r>
      <w:r>
        <w:rPr>
          <w:rFonts w:ascii="Times New Roman" w:eastAsia="仿宋" w:hAnsi="Times New Roman" w:hint="eastAsia"/>
          <w:b/>
          <w:color w:val="C00000"/>
          <w:sz w:val="28"/>
          <w:szCs w:val="28"/>
        </w:rPr>
        <w:t>”不能删除）要求命名；于</w:t>
      </w:r>
      <w:r>
        <w:rPr>
          <w:rFonts w:ascii="Times New Roman" w:eastAsia="仿宋" w:hAnsi="Times New Roman" w:hint="eastAsia"/>
          <w:b/>
          <w:color w:val="C00000"/>
          <w:sz w:val="28"/>
          <w:szCs w:val="28"/>
        </w:rPr>
        <w:t>202</w:t>
      </w:r>
      <w:r w:rsidR="00FB173B">
        <w:rPr>
          <w:rFonts w:ascii="Times New Roman" w:eastAsia="仿宋" w:hAnsi="Times New Roman"/>
          <w:b/>
          <w:color w:val="C00000"/>
          <w:sz w:val="28"/>
          <w:szCs w:val="28"/>
        </w:rPr>
        <w:t>4</w:t>
      </w:r>
      <w:r>
        <w:rPr>
          <w:rFonts w:ascii="Times New Roman" w:eastAsia="仿宋" w:hAnsi="Times New Roman" w:hint="eastAsia"/>
          <w:b/>
          <w:color w:val="C00000"/>
          <w:sz w:val="28"/>
          <w:szCs w:val="28"/>
        </w:rPr>
        <w:t>年</w:t>
      </w:r>
      <w:r>
        <w:rPr>
          <w:rFonts w:ascii="Times New Roman" w:eastAsia="仿宋" w:hAnsi="Times New Roman" w:hint="eastAsia"/>
          <w:b/>
          <w:color w:val="C00000"/>
          <w:sz w:val="28"/>
          <w:szCs w:val="28"/>
        </w:rPr>
        <w:t>3</w:t>
      </w:r>
      <w:r>
        <w:rPr>
          <w:rFonts w:ascii="Times New Roman" w:eastAsia="仿宋" w:hAnsi="Times New Roman" w:hint="eastAsia"/>
          <w:b/>
          <w:color w:val="C00000"/>
          <w:sz w:val="28"/>
          <w:szCs w:val="28"/>
        </w:rPr>
        <w:t>月</w:t>
      </w:r>
      <w:r>
        <w:rPr>
          <w:rFonts w:ascii="Times New Roman" w:eastAsia="仿宋" w:hAnsi="Times New Roman" w:hint="eastAsia"/>
          <w:b/>
          <w:color w:val="C00000"/>
          <w:sz w:val="28"/>
          <w:szCs w:val="28"/>
        </w:rPr>
        <w:t>2</w:t>
      </w:r>
      <w:r w:rsidR="00FB173B">
        <w:rPr>
          <w:rFonts w:ascii="Times New Roman" w:eastAsia="仿宋" w:hAnsi="Times New Roman"/>
          <w:b/>
          <w:color w:val="C00000"/>
          <w:sz w:val="28"/>
          <w:szCs w:val="28"/>
        </w:rPr>
        <w:t>5</w:t>
      </w:r>
      <w:r>
        <w:rPr>
          <w:rFonts w:ascii="Times New Roman" w:eastAsia="仿宋" w:hAnsi="Times New Roman" w:hint="eastAsia"/>
          <w:b/>
          <w:color w:val="C00000"/>
          <w:sz w:val="28"/>
          <w:szCs w:val="28"/>
        </w:rPr>
        <w:t>日</w:t>
      </w:r>
      <w:r>
        <w:rPr>
          <w:rFonts w:ascii="Times New Roman" w:eastAsia="仿宋" w:hAnsi="Times New Roman" w:hint="eastAsia"/>
          <w:b/>
          <w:color w:val="C00000"/>
          <w:sz w:val="28"/>
          <w:szCs w:val="28"/>
        </w:rPr>
        <w:t>24</w:t>
      </w:r>
      <w:r>
        <w:rPr>
          <w:rFonts w:ascii="Times New Roman" w:eastAsia="仿宋" w:hAnsi="Times New Roman" w:hint="eastAsia"/>
          <w:b/>
          <w:color w:val="C00000"/>
          <w:sz w:val="28"/>
          <w:szCs w:val="28"/>
        </w:rPr>
        <w:t>：</w:t>
      </w:r>
      <w:r>
        <w:rPr>
          <w:rFonts w:ascii="Times New Roman" w:eastAsia="仿宋" w:hAnsi="Times New Roman" w:hint="eastAsia"/>
          <w:b/>
          <w:color w:val="C00000"/>
          <w:sz w:val="28"/>
          <w:szCs w:val="28"/>
        </w:rPr>
        <w:t>00</w:t>
      </w:r>
      <w:r>
        <w:rPr>
          <w:rFonts w:ascii="Times New Roman" w:eastAsia="仿宋" w:hAnsi="Times New Roman" w:hint="eastAsia"/>
          <w:b/>
          <w:color w:val="C00000"/>
          <w:sz w:val="28"/>
          <w:szCs w:val="28"/>
        </w:rPr>
        <w:t>前上传至</w:t>
      </w:r>
      <w:r w:rsidR="004B12FA" w:rsidRPr="004B12FA">
        <w:rPr>
          <w:rFonts w:ascii="Times New Roman" w:eastAsia="仿宋" w:hAnsi="Times New Roman" w:hint="eastAsia"/>
          <w:b/>
          <w:color w:val="C00000"/>
          <w:sz w:val="28"/>
          <w:szCs w:val="28"/>
        </w:rPr>
        <w:t>复试指引中的“问卷星”。</w:t>
      </w:r>
    </w:p>
    <w:p w14:paraId="12EC091D" w14:textId="77777777" w:rsidR="006D7686" w:rsidRDefault="00C42723">
      <w:pPr>
        <w:widowControl/>
        <w:jc w:val="left"/>
        <w:rPr>
          <w:rFonts w:ascii="Times New Roman" w:eastAsia="仿宋" w:hAnsi="Times New Roman"/>
          <w:b/>
          <w:color w:val="C00000"/>
          <w:sz w:val="28"/>
          <w:szCs w:val="28"/>
        </w:rPr>
      </w:pPr>
      <w:r>
        <w:rPr>
          <w:rFonts w:ascii="Times New Roman" w:eastAsia="仿宋" w:hAnsi="Times New Roman"/>
          <w:b/>
          <w:color w:val="C00000"/>
          <w:sz w:val="28"/>
          <w:szCs w:val="28"/>
        </w:rPr>
        <w:br w:type="page"/>
      </w:r>
    </w:p>
    <w:p w14:paraId="04265848" w14:textId="394A26B6" w:rsidR="006D7686" w:rsidRDefault="00C42723">
      <w:pPr>
        <w:spacing w:line="540" w:lineRule="exact"/>
        <w:rPr>
          <w:rFonts w:ascii="Times New Roman" w:eastAsia="仿宋" w:hAnsi="Times New Roman"/>
          <w:b/>
          <w:sz w:val="32"/>
          <w:szCs w:val="32"/>
        </w:rPr>
      </w:pPr>
      <w:r>
        <w:rPr>
          <w:rFonts w:ascii="Times New Roman" w:eastAsia="仿宋" w:hAnsi="Times New Roman" w:hint="eastAsia"/>
          <w:b/>
          <w:sz w:val="28"/>
          <w:szCs w:val="28"/>
        </w:rPr>
        <w:lastRenderedPageBreak/>
        <w:t>附件</w:t>
      </w:r>
      <w:r w:rsidR="00EB1ABA">
        <w:rPr>
          <w:rFonts w:ascii="Times New Roman" w:eastAsia="仿宋" w:hAnsi="Times New Roman" w:hint="eastAsia"/>
          <w:b/>
          <w:sz w:val="28"/>
          <w:szCs w:val="28"/>
        </w:rPr>
        <w:t>2</w:t>
      </w:r>
      <w:r>
        <w:rPr>
          <w:rFonts w:ascii="Times New Roman" w:eastAsia="仿宋" w:hAnsi="Times New Roman" w:hint="eastAsia"/>
          <w:b/>
          <w:sz w:val="28"/>
          <w:szCs w:val="28"/>
        </w:rPr>
        <w:t>：</w:t>
      </w:r>
      <w:r>
        <w:rPr>
          <w:rFonts w:ascii="Times New Roman" w:eastAsia="仿宋" w:hAnsi="Times New Roman" w:hint="eastAsia"/>
          <w:b/>
          <w:sz w:val="28"/>
          <w:szCs w:val="28"/>
        </w:rPr>
        <w:t xml:space="preserve">          </w:t>
      </w:r>
      <w:r>
        <w:rPr>
          <w:rFonts w:ascii="Times New Roman" w:eastAsia="仿宋" w:hAnsi="Times New Roman" w:hint="eastAsia"/>
          <w:b/>
          <w:sz w:val="32"/>
          <w:szCs w:val="32"/>
        </w:rPr>
        <w:t>综合评价材料清单目录</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2074"/>
        <w:gridCol w:w="2074"/>
        <w:gridCol w:w="2074"/>
      </w:tblGrid>
      <w:tr w:rsidR="006D7686" w14:paraId="1A1C82B6" w14:textId="77777777">
        <w:trPr>
          <w:trHeight w:val="729"/>
        </w:trPr>
        <w:tc>
          <w:tcPr>
            <w:tcW w:w="2074" w:type="dxa"/>
          </w:tcPr>
          <w:p w14:paraId="4E158537" w14:textId="77777777" w:rsidR="006D7686" w:rsidRDefault="00C42723">
            <w:pPr>
              <w:spacing w:after="0" w:line="540" w:lineRule="exact"/>
              <w:rPr>
                <w:rFonts w:ascii="Times New Roman" w:eastAsia="仿宋" w:hAnsi="Times New Roman"/>
                <w:b/>
                <w:sz w:val="28"/>
                <w:szCs w:val="28"/>
              </w:rPr>
            </w:pPr>
            <w:r>
              <w:rPr>
                <w:rFonts w:ascii="Times New Roman" w:eastAsia="仿宋" w:hAnsi="Times New Roman" w:hint="eastAsia"/>
                <w:b/>
                <w:sz w:val="28"/>
                <w:szCs w:val="28"/>
              </w:rPr>
              <w:t>姓名：</w:t>
            </w:r>
          </w:p>
        </w:tc>
        <w:tc>
          <w:tcPr>
            <w:tcW w:w="2074" w:type="dxa"/>
          </w:tcPr>
          <w:p w14:paraId="2AA47EA0" w14:textId="77777777" w:rsidR="006D7686" w:rsidRDefault="006D7686">
            <w:pPr>
              <w:spacing w:after="0" w:line="540" w:lineRule="exact"/>
              <w:rPr>
                <w:rFonts w:ascii="Times New Roman" w:eastAsia="仿宋" w:hAnsi="Times New Roman"/>
                <w:b/>
                <w:sz w:val="28"/>
                <w:szCs w:val="28"/>
              </w:rPr>
            </w:pPr>
          </w:p>
        </w:tc>
        <w:tc>
          <w:tcPr>
            <w:tcW w:w="2074" w:type="dxa"/>
          </w:tcPr>
          <w:p w14:paraId="039A8C55" w14:textId="77777777" w:rsidR="006D7686" w:rsidRDefault="00C42723">
            <w:pPr>
              <w:spacing w:after="0" w:line="540" w:lineRule="exact"/>
              <w:rPr>
                <w:rFonts w:ascii="Times New Roman" w:eastAsia="仿宋" w:hAnsi="Times New Roman"/>
                <w:b/>
                <w:sz w:val="28"/>
                <w:szCs w:val="28"/>
              </w:rPr>
            </w:pPr>
            <w:r>
              <w:rPr>
                <w:rFonts w:ascii="Times New Roman" w:eastAsia="仿宋" w:hAnsi="Times New Roman" w:hint="eastAsia"/>
                <w:b/>
                <w:sz w:val="28"/>
                <w:szCs w:val="28"/>
              </w:rPr>
              <w:t>考生编号：</w:t>
            </w:r>
          </w:p>
        </w:tc>
        <w:tc>
          <w:tcPr>
            <w:tcW w:w="2074" w:type="dxa"/>
          </w:tcPr>
          <w:p w14:paraId="5B0641F0" w14:textId="77777777" w:rsidR="006D7686" w:rsidRDefault="006D7686">
            <w:pPr>
              <w:spacing w:after="0" w:line="540" w:lineRule="exact"/>
              <w:rPr>
                <w:rFonts w:ascii="Times New Roman" w:eastAsia="仿宋" w:hAnsi="Times New Roman"/>
                <w:b/>
                <w:sz w:val="28"/>
                <w:szCs w:val="28"/>
              </w:rPr>
            </w:pPr>
          </w:p>
        </w:tc>
      </w:tr>
    </w:tbl>
    <w:p w14:paraId="52CF3085" w14:textId="77777777" w:rsidR="006D7686" w:rsidRDefault="00C42723">
      <w:pPr>
        <w:pStyle w:val="ae"/>
        <w:numPr>
          <w:ilvl w:val="0"/>
          <w:numId w:val="1"/>
        </w:numPr>
        <w:spacing w:line="540" w:lineRule="exact"/>
        <w:ind w:firstLineChars="0"/>
        <w:rPr>
          <w:rFonts w:ascii="Times New Roman" w:eastAsia="仿宋" w:hAnsi="Times New Roman"/>
          <w:b/>
          <w:sz w:val="28"/>
          <w:szCs w:val="28"/>
        </w:rPr>
      </w:pPr>
      <w:r>
        <w:rPr>
          <w:rFonts w:ascii="Times New Roman" w:eastAsia="仿宋" w:hAnsi="Times New Roman" w:hint="eastAsia"/>
          <w:b/>
          <w:sz w:val="28"/>
          <w:szCs w:val="28"/>
        </w:rPr>
        <w:t>本科四年成绩评定（需要附成绩单）</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2074"/>
        <w:gridCol w:w="2074"/>
        <w:gridCol w:w="2074"/>
      </w:tblGrid>
      <w:tr w:rsidR="006D7686" w14:paraId="4201A1B6" w14:textId="77777777">
        <w:tc>
          <w:tcPr>
            <w:tcW w:w="2074" w:type="dxa"/>
          </w:tcPr>
          <w:p w14:paraId="71854531" w14:textId="77777777" w:rsidR="006D7686" w:rsidRDefault="00C42723">
            <w:pPr>
              <w:spacing w:after="0" w:line="540" w:lineRule="exact"/>
              <w:rPr>
                <w:rFonts w:ascii="Times New Roman" w:eastAsia="仿宋" w:hAnsi="Times New Roman"/>
                <w:bCs/>
                <w:sz w:val="28"/>
                <w:szCs w:val="28"/>
              </w:rPr>
            </w:pPr>
            <w:r>
              <w:rPr>
                <w:rFonts w:ascii="Times New Roman" w:eastAsia="仿宋" w:hAnsi="Times New Roman" w:hint="eastAsia"/>
                <w:bCs/>
                <w:sz w:val="28"/>
                <w:szCs w:val="28"/>
              </w:rPr>
              <w:t>本科学校：</w:t>
            </w:r>
          </w:p>
        </w:tc>
        <w:tc>
          <w:tcPr>
            <w:tcW w:w="2074" w:type="dxa"/>
          </w:tcPr>
          <w:p w14:paraId="20BC51B4" w14:textId="77777777" w:rsidR="006D7686" w:rsidRDefault="006D7686">
            <w:pPr>
              <w:spacing w:after="0" w:line="540" w:lineRule="exact"/>
              <w:rPr>
                <w:rFonts w:ascii="Times New Roman" w:eastAsia="仿宋" w:hAnsi="Times New Roman"/>
                <w:bCs/>
                <w:sz w:val="28"/>
                <w:szCs w:val="28"/>
              </w:rPr>
            </w:pPr>
          </w:p>
        </w:tc>
        <w:tc>
          <w:tcPr>
            <w:tcW w:w="2074" w:type="dxa"/>
          </w:tcPr>
          <w:p w14:paraId="73972541" w14:textId="77777777" w:rsidR="006D7686" w:rsidRDefault="00C42723">
            <w:pPr>
              <w:spacing w:after="0" w:line="540" w:lineRule="exact"/>
              <w:rPr>
                <w:rFonts w:ascii="Times New Roman" w:eastAsia="仿宋" w:hAnsi="Times New Roman"/>
                <w:bCs/>
                <w:sz w:val="28"/>
                <w:szCs w:val="28"/>
              </w:rPr>
            </w:pPr>
            <w:r>
              <w:rPr>
                <w:rFonts w:ascii="Times New Roman" w:eastAsia="仿宋" w:hAnsi="Times New Roman" w:hint="eastAsia"/>
                <w:bCs/>
                <w:sz w:val="28"/>
                <w:szCs w:val="28"/>
              </w:rPr>
              <w:t>本科专业：</w:t>
            </w:r>
          </w:p>
        </w:tc>
        <w:tc>
          <w:tcPr>
            <w:tcW w:w="2074" w:type="dxa"/>
          </w:tcPr>
          <w:p w14:paraId="087D17AB" w14:textId="77777777" w:rsidR="006D7686" w:rsidRDefault="006D7686">
            <w:pPr>
              <w:spacing w:after="0" w:line="540" w:lineRule="exact"/>
              <w:rPr>
                <w:rFonts w:ascii="Times New Roman" w:eastAsia="仿宋" w:hAnsi="Times New Roman"/>
                <w:bCs/>
                <w:sz w:val="28"/>
                <w:szCs w:val="28"/>
              </w:rPr>
            </w:pPr>
          </w:p>
        </w:tc>
      </w:tr>
      <w:tr w:rsidR="006D7686" w14:paraId="156C00BF" w14:textId="77777777">
        <w:tc>
          <w:tcPr>
            <w:tcW w:w="2074" w:type="dxa"/>
          </w:tcPr>
          <w:p w14:paraId="53A58B7F" w14:textId="77777777" w:rsidR="006D7686" w:rsidRDefault="00C42723">
            <w:pPr>
              <w:spacing w:after="0" w:line="540" w:lineRule="exact"/>
              <w:rPr>
                <w:rFonts w:ascii="Times New Roman" w:eastAsia="仿宋" w:hAnsi="Times New Roman"/>
                <w:bCs/>
                <w:sz w:val="28"/>
                <w:szCs w:val="28"/>
              </w:rPr>
            </w:pPr>
            <w:r>
              <w:rPr>
                <w:rFonts w:ascii="Times New Roman" w:eastAsia="仿宋" w:hAnsi="Times New Roman" w:hint="eastAsia"/>
                <w:bCs/>
                <w:sz w:val="28"/>
                <w:szCs w:val="28"/>
              </w:rPr>
              <w:t>综合绩点：</w:t>
            </w:r>
          </w:p>
        </w:tc>
        <w:tc>
          <w:tcPr>
            <w:tcW w:w="2074" w:type="dxa"/>
          </w:tcPr>
          <w:p w14:paraId="10E572D0" w14:textId="77777777" w:rsidR="006D7686" w:rsidRDefault="006D7686">
            <w:pPr>
              <w:spacing w:after="0" w:line="540" w:lineRule="exact"/>
              <w:rPr>
                <w:rFonts w:ascii="Times New Roman" w:eastAsia="仿宋" w:hAnsi="Times New Roman"/>
                <w:bCs/>
                <w:sz w:val="28"/>
                <w:szCs w:val="28"/>
              </w:rPr>
            </w:pPr>
          </w:p>
        </w:tc>
        <w:tc>
          <w:tcPr>
            <w:tcW w:w="2074" w:type="dxa"/>
          </w:tcPr>
          <w:p w14:paraId="4D7249B6" w14:textId="77777777" w:rsidR="006D7686" w:rsidRDefault="00C42723">
            <w:pPr>
              <w:spacing w:after="0" w:line="540" w:lineRule="exact"/>
              <w:rPr>
                <w:rFonts w:ascii="Times New Roman" w:eastAsia="仿宋" w:hAnsi="Times New Roman"/>
                <w:bCs/>
                <w:sz w:val="28"/>
                <w:szCs w:val="28"/>
              </w:rPr>
            </w:pPr>
            <w:r>
              <w:rPr>
                <w:rFonts w:ascii="Times New Roman" w:eastAsia="仿宋" w:hAnsi="Times New Roman" w:hint="eastAsia"/>
                <w:bCs/>
                <w:sz w:val="28"/>
                <w:szCs w:val="28"/>
              </w:rPr>
              <w:t>排名</w:t>
            </w:r>
            <w:r>
              <w:rPr>
                <w:rFonts w:ascii="Times New Roman" w:eastAsia="仿宋" w:hAnsi="Times New Roman" w:hint="eastAsia"/>
                <w:bCs/>
                <w:sz w:val="28"/>
                <w:szCs w:val="28"/>
              </w:rPr>
              <w:t>/</w:t>
            </w:r>
            <w:r>
              <w:rPr>
                <w:rFonts w:ascii="Times New Roman" w:eastAsia="仿宋" w:hAnsi="Times New Roman" w:hint="eastAsia"/>
                <w:bCs/>
                <w:sz w:val="28"/>
                <w:szCs w:val="28"/>
              </w:rPr>
              <w:t>总人数：</w:t>
            </w:r>
          </w:p>
        </w:tc>
        <w:tc>
          <w:tcPr>
            <w:tcW w:w="2074" w:type="dxa"/>
          </w:tcPr>
          <w:p w14:paraId="3482B524" w14:textId="77777777" w:rsidR="006D7686" w:rsidRDefault="006D7686">
            <w:pPr>
              <w:spacing w:after="0" w:line="540" w:lineRule="exact"/>
              <w:rPr>
                <w:rFonts w:ascii="Times New Roman" w:eastAsia="仿宋" w:hAnsi="Times New Roman"/>
                <w:bCs/>
                <w:sz w:val="28"/>
                <w:szCs w:val="28"/>
              </w:rPr>
            </w:pPr>
          </w:p>
        </w:tc>
      </w:tr>
      <w:tr w:rsidR="006D7686" w14:paraId="3B675589" w14:textId="77777777">
        <w:tc>
          <w:tcPr>
            <w:tcW w:w="2074" w:type="dxa"/>
          </w:tcPr>
          <w:p w14:paraId="6B654A9E" w14:textId="77777777" w:rsidR="006D7686" w:rsidRDefault="00C42723">
            <w:pPr>
              <w:spacing w:after="0" w:line="540" w:lineRule="exact"/>
              <w:rPr>
                <w:rFonts w:ascii="Times New Roman" w:eastAsia="仿宋" w:hAnsi="Times New Roman"/>
                <w:bCs/>
                <w:sz w:val="28"/>
                <w:szCs w:val="28"/>
              </w:rPr>
            </w:pPr>
            <w:r>
              <w:rPr>
                <w:rFonts w:ascii="Times New Roman" w:eastAsia="仿宋" w:hAnsi="Times New Roman" w:hint="eastAsia"/>
                <w:bCs/>
                <w:sz w:val="28"/>
                <w:szCs w:val="28"/>
              </w:rPr>
              <w:t>CET</w:t>
            </w:r>
            <w:r>
              <w:rPr>
                <w:rFonts w:ascii="Times New Roman" w:eastAsia="仿宋" w:hAnsi="Times New Roman"/>
                <w:bCs/>
                <w:sz w:val="28"/>
                <w:szCs w:val="28"/>
              </w:rPr>
              <w:t xml:space="preserve"> </w:t>
            </w:r>
            <w:r>
              <w:rPr>
                <w:rFonts w:ascii="Times New Roman" w:eastAsia="仿宋" w:hAnsi="Times New Roman" w:hint="eastAsia"/>
                <w:bCs/>
                <w:sz w:val="28"/>
                <w:szCs w:val="28"/>
              </w:rPr>
              <w:t>4</w:t>
            </w:r>
            <w:r>
              <w:rPr>
                <w:rFonts w:ascii="Times New Roman" w:eastAsia="仿宋" w:hAnsi="Times New Roman" w:hint="eastAsia"/>
                <w:bCs/>
                <w:sz w:val="28"/>
                <w:szCs w:val="28"/>
              </w:rPr>
              <w:t>成绩：</w:t>
            </w:r>
          </w:p>
        </w:tc>
        <w:tc>
          <w:tcPr>
            <w:tcW w:w="2074" w:type="dxa"/>
          </w:tcPr>
          <w:p w14:paraId="27EC882F" w14:textId="77777777" w:rsidR="006D7686" w:rsidRDefault="006D7686">
            <w:pPr>
              <w:spacing w:after="0" w:line="540" w:lineRule="exact"/>
              <w:rPr>
                <w:rFonts w:ascii="Times New Roman" w:eastAsia="仿宋" w:hAnsi="Times New Roman"/>
                <w:bCs/>
                <w:sz w:val="28"/>
                <w:szCs w:val="28"/>
              </w:rPr>
            </w:pPr>
          </w:p>
        </w:tc>
        <w:tc>
          <w:tcPr>
            <w:tcW w:w="2074" w:type="dxa"/>
          </w:tcPr>
          <w:p w14:paraId="3831456C" w14:textId="77777777" w:rsidR="006D7686" w:rsidRDefault="00C42723">
            <w:pPr>
              <w:spacing w:after="0" w:line="540" w:lineRule="exact"/>
              <w:rPr>
                <w:rFonts w:ascii="Times New Roman" w:eastAsia="仿宋" w:hAnsi="Times New Roman"/>
                <w:bCs/>
                <w:sz w:val="28"/>
                <w:szCs w:val="28"/>
              </w:rPr>
            </w:pPr>
            <w:r>
              <w:rPr>
                <w:rFonts w:ascii="Times New Roman" w:eastAsia="仿宋" w:hAnsi="Times New Roman" w:hint="eastAsia"/>
                <w:bCs/>
                <w:sz w:val="28"/>
                <w:szCs w:val="28"/>
              </w:rPr>
              <w:t>CET</w:t>
            </w:r>
            <w:r>
              <w:rPr>
                <w:rFonts w:ascii="Times New Roman" w:eastAsia="仿宋" w:hAnsi="Times New Roman"/>
                <w:bCs/>
                <w:sz w:val="28"/>
                <w:szCs w:val="28"/>
              </w:rPr>
              <w:t xml:space="preserve"> </w:t>
            </w:r>
            <w:r>
              <w:rPr>
                <w:rFonts w:ascii="Times New Roman" w:eastAsia="仿宋" w:hAnsi="Times New Roman" w:hint="eastAsia"/>
                <w:bCs/>
                <w:sz w:val="28"/>
                <w:szCs w:val="28"/>
              </w:rPr>
              <w:t>6</w:t>
            </w:r>
            <w:r>
              <w:rPr>
                <w:rFonts w:ascii="Times New Roman" w:eastAsia="仿宋" w:hAnsi="Times New Roman" w:hint="eastAsia"/>
                <w:bCs/>
                <w:sz w:val="28"/>
                <w:szCs w:val="28"/>
              </w:rPr>
              <w:t>成绩：</w:t>
            </w:r>
          </w:p>
        </w:tc>
        <w:tc>
          <w:tcPr>
            <w:tcW w:w="2074" w:type="dxa"/>
          </w:tcPr>
          <w:p w14:paraId="55410B9C" w14:textId="77777777" w:rsidR="006D7686" w:rsidRDefault="006D7686">
            <w:pPr>
              <w:spacing w:after="0" w:line="540" w:lineRule="exact"/>
              <w:rPr>
                <w:rFonts w:ascii="Times New Roman" w:eastAsia="仿宋" w:hAnsi="Times New Roman"/>
                <w:bCs/>
                <w:sz w:val="28"/>
                <w:szCs w:val="28"/>
              </w:rPr>
            </w:pPr>
          </w:p>
        </w:tc>
      </w:tr>
    </w:tbl>
    <w:p w14:paraId="064937E6" w14:textId="77777777" w:rsidR="006D7686" w:rsidRDefault="00C42723">
      <w:pPr>
        <w:spacing w:after="60" w:line="360" w:lineRule="auto"/>
        <w:rPr>
          <w:rFonts w:ascii="Times New Roman" w:eastAsia="仿宋" w:hAnsi="Times New Roman"/>
          <w:b/>
          <w:sz w:val="28"/>
          <w:szCs w:val="28"/>
        </w:rPr>
      </w:pPr>
      <w:r>
        <w:rPr>
          <w:rFonts w:ascii="Times New Roman" w:eastAsia="仿宋" w:hAnsi="Times New Roman" w:hint="eastAsia"/>
          <w:b/>
          <w:sz w:val="28"/>
          <w:szCs w:val="28"/>
        </w:rPr>
        <w:t>二、科研成果（科研经历、论文发表、科研项目、专利发明等）（以下面内容为例，根据个人真实情况分点阐述，并将以下示例内容删除）</w:t>
      </w:r>
    </w:p>
    <w:p w14:paraId="41F21ED6" w14:textId="77777777" w:rsidR="006D7686" w:rsidRDefault="00C42723">
      <w:pPr>
        <w:spacing w:after="60" w:line="360" w:lineRule="auto"/>
        <w:rPr>
          <w:rFonts w:ascii="Times New Roman" w:eastAsia="仿宋" w:hAnsi="Times New Roman"/>
          <w:bCs/>
          <w:sz w:val="28"/>
          <w:szCs w:val="28"/>
        </w:rPr>
      </w:pPr>
      <w:r>
        <w:rPr>
          <w:rFonts w:ascii="Times New Roman" w:eastAsia="仿宋" w:hAnsi="Times New Roman" w:hint="eastAsia"/>
          <w:bCs/>
          <w:sz w:val="28"/>
          <w:szCs w:val="28"/>
        </w:rPr>
        <w:t>1.</w:t>
      </w:r>
      <w:r>
        <w:rPr>
          <w:rFonts w:ascii="Times New Roman" w:eastAsia="仿宋" w:hAnsi="Times New Roman"/>
          <w:bCs/>
          <w:sz w:val="28"/>
          <w:szCs w:val="28"/>
        </w:rPr>
        <w:t xml:space="preserve"> </w:t>
      </w:r>
      <w:r>
        <w:rPr>
          <w:rFonts w:ascii="Times New Roman" w:eastAsia="仿宋" w:hAnsi="Times New Roman" w:hint="eastAsia"/>
          <w:bCs/>
          <w:sz w:val="28"/>
          <w:szCs w:val="28"/>
        </w:rPr>
        <w:t>科研经历：神经氨酸酶抑制剂的虚拟筛选</w:t>
      </w:r>
      <w:r>
        <w:rPr>
          <w:rFonts w:ascii="Times New Roman" w:eastAsia="仿宋" w:hAnsi="Times New Roman" w:hint="eastAsia"/>
          <w:bCs/>
          <w:sz w:val="28"/>
          <w:szCs w:val="28"/>
        </w:rPr>
        <w:t>/</w:t>
      </w:r>
      <w:r>
        <w:rPr>
          <w:rFonts w:ascii="Times New Roman" w:eastAsia="仿宋" w:hAnsi="Times New Roman" w:hint="eastAsia"/>
          <w:bCs/>
          <w:sz w:val="28"/>
          <w:szCs w:val="28"/>
        </w:rPr>
        <w:t>小组形式</w:t>
      </w:r>
      <w:r>
        <w:rPr>
          <w:rFonts w:ascii="Times New Roman" w:eastAsia="仿宋" w:hAnsi="Times New Roman" w:hint="eastAsia"/>
          <w:bCs/>
          <w:sz w:val="28"/>
          <w:szCs w:val="28"/>
        </w:rPr>
        <w:t>/</w:t>
      </w:r>
    </w:p>
    <w:p w14:paraId="0095DEFF" w14:textId="77777777" w:rsidR="006D7686" w:rsidRDefault="00C42723">
      <w:pPr>
        <w:spacing w:after="60" w:line="360" w:lineRule="auto"/>
        <w:rPr>
          <w:rFonts w:ascii="Times New Roman" w:eastAsia="仿宋" w:hAnsi="Times New Roman"/>
          <w:bCs/>
          <w:sz w:val="28"/>
          <w:szCs w:val="28"/>
        </w:rPr>
      </w:pPr>
      <w:r>
        <w:rPr>
          <w:rFonts w:ascii="Times New Roman" w:eastAsia="仿宋" w:hAnsi="Times New Roman" w:hint="eastAsia"/>
          <w:bCs/>
          <w:sz w:val="28"/>
          <w:szCs w:val="28"/>
        </w:rPr>
        <w:t>2019.8</w:t>
      </w:r>
      <w:r>
        <w:rPr>
          <w:rFonts w:ascii="Times New Roman" w:eastAsia="仿宋" w:hAnsi="Times New Roman" w:hint="eastAsia"/>
          <w:bCs/>
          <w:sz w:val="28"/>
          <w:szCs w:val="28"/>
        </w:rPr>
        <w:t>—</w:t>
      </w:r>
      <w:r>
        <w:rPr>
          <w:rFonts w:ascii="Times New Roman" w:eastAsia="仿宋" w:hAnsi="Times New Roman" w:hint="eastAsia"/>
          <w:bCs/>
          <w:sz w:val="28"/>
          <w:szCs w:val="28"/>
        </w:rPr>
        <w:t>2019.9</w:t>
      </w:r>
      <w:r>
        <w:rPr>
          <w:rFonts w:ascii="Times New Roman" w:eastAsia="仿宋" w:hAnsi="Times New Roman" w:hint="eastAsia"/>
          <w:bCs/>
          <w:sz w:val="28"/>
          <w:szCs w:val="28"/>
        </w:rPr>
        <w:t>，基于</w:t>
      </w:r>
      <w:r>
        <w:rPr>
          <w:rFonts w:ascii="Times New Roman" w:eastAsia="仿宋" w:hAnsi="Times New Roman" w:hint="eastAsia"/>
          <w:bCs/>
          <w:sz w:val="28"/>
          <w:szCs w:val="28"/>
        </w:rPr>
        <w:t>MDRR-3D</w:t>
      </w:r>
      <w:r>
        <w:rPr>
          <w:rFonts w:ascii="Times New Roman" w:eastAsia="仿宋" w:hAnsi="Times New Roman" w:hint="eastAsia"/>
          <w:bCs/>
          <w:sz w:val="28"/>
          <w:szCs w:val="28"/>
        </w:rPr>
        <w:t>数据库和</w:t>
      </w:r>
      <w:r>
        <w:rPr>
          <w:rFonts w:ascii="Times New Roman" w:eastAsia="仿宋" w:hAnsi="Times New Roman" w:hint="eastAsia"/>
          <w:bCs/>
          <w:sz w:val="28"/>
          <w:szCs w:val="28"/>
        </w:rPr>
        <w:t>PDB</w:t>
      </w:r>
      <w:r>
        <w:rPr>
          <w:rFonts w:ascii="Times New Roman" w:eastAsia="仿宋" w:hAnsi="Times New Roman" w:hint="eastAsia"/>
          <w:bCs/>
          <w:sz w:val="28"/>
          <w:szCs w:val="28"/>
        </w:rPr>
        <w:t>数据库，依次通过</w:t>
      </w:r>
      <w:r>
        <w:rPr>
          <w:rFonts w:ascii="Times New Roman" w:eastAsia="仿宋" w:hAnsi="Times New Roman" w:hint="eastAsia"/>
          <w:bCs/>
          <w:sz w:val="28"/>
          <w:szCs w:val="28"/>
        </w:rPr>
        <w:t xml:space="preserve"> Lipinski</w:t>
      </w:r>
      <w:r>
        <w:rPr>
          <w:rFonts w:ascii="Times New Roman" w:eastAsia="仿宋" w:hAnsi="Times New Roman" w:hint="eastAsia"/>
          <w:bCs/>
          <w:sz w:val="28"/>
          <w:szCs w:val="28"/>
        </w:rPr>
        <w:t>原则和</w:t>
      </w:r>
      <w:r>
        <w:rPr>
          <w:rFonts w:ascii="Times New Roman" w:eastAsia="仿宋" w:hAnsi="Times New Roman" w:hint="eastAsia"/>
          <w:bCs/>
          <w:sz w:val="28"/>
          <w:szCs w:val="28"/>
        </w:rPr>
        <w:t>Veber</w:t>
      </w:r>
      <w:r>
        <w:rPr>
          <w:rFonts w:ascii="Times New Roman" w:eastAsia="仿宋" w:hAnsi="Times New Roman" w:hint="eastAsia"/>
          <w:bCs/>
          <w:sz w:val="28"/>
          <w:szCs w:val="28"/>
        </w:rPr>
        <w:t>原则，</w:t>
      </w:r>
      <w:r>
        <w:rPr>
          <w:rFonts w:ascii="Times New Roman" w:eastAsia="仿宋" w:hAnsi="Times New Roman" w:hint="eastAsia"/>
          <w:bCs/>
          <w:sz w:val="28"/>
          <w:szCs w:val="28"/>
        </w:rPr>
        <w:t>MOE2010</w:t>
      </w:r>
      <w:r>
        <w:rPr>
          <w:rFonts w:ascii="Times New Roman" w:eastAsia="仿宋" w:hAnsi="Times New Roman" w:hint="eastAsia"/>
          <w:bCs/>
          <w:sz w:val="28"/>
          <w:szCs w:val="28"/>
        </w:rPr>
        <w:t>构建的药效团，</w:t>
      </w:r>
      <w:r>
        <w:rPr>
          <w:rFonts w:ascii="Times New Roman" w:eastAsia="仿宋" w:hAnsi="Times New Roman" w:hint="eastAsia"/>
          <w:bCs/>
          <w:sz w:val="28"/>
          <w:szCs w:val="28"/>
        </w:rPr>
        <w:t xml:space="preserve">Discovery Studio </w:t>
      </w:r>
      <w:r>
        <w:rPr>
          <w:rFonts w:ascii="Times New Roman" w:eastAsia="仿宋" w:hAnsi="Times New Roman" w:hint="eastAsia"/>
          <w:bCs/>
          <w:sz w:val="28"/>
          <w:szCs w:val="28"/>
        </w:rPr>
        <w:t>的分子对接进行神经氨酸酶抑制剂的筛选。</w:t>
      </w:r>
    </w:p>
    <w:p w14:paraId="10989BA8" w14:textId="77777777" w:rsidR="006D7686" w:rsidRDefault="00C42723">
      <w:pPr>
        <w:spacing w:after="60" w:line="360" w:lineRule="auto"/>
        <w:rPr>
          <w:rFonts w:ascii="Times New Roman" w:eastAsia="仿宋" w:hAnsi="Times New Roman"/>
          <w:b/>
          <w:sz w:val="28"/>
          <w:szCs w:val="28"/>
        </w:rPr>
      </w:pPr>
      <w:r>
        <w:rPr>
          <w:rFonts w:ascii="Times New Roman" w:eastAsia="仿宋" w:hAnsi="Times New Roman" w:hint="eastAsia"/>
          <w:b/>
          <w:sz w:val="28"/>
          <w:szCs w:val="28"/>
        </w:rPr>
        <w:t>三、竞赛获奖（学术竞赛、文艺体育类竞赛）（以此为例，根据个人真实情况分点阐述，并将以下示例内容删除）</w:t>
      </w:r>
    </w:p>
    <w:p w14:paraId="4998264B" w14:textId="77777777" w:rsidR="006D7686" w:rsidRDefault="00C42723">
      <w:pPr>
        <w:spacing w:after="60" w:line="360" w:lineRule="auto"/>
        <w:rPr>
          <w:rFonts w:ascii="Times New Roman" w:eastAsia="仿宋" w:hAnsi="Times New Roman"/>
          <w:b/>
          <w:sz w:val="28"/>
          <w:szCs w:val="28"/>
        </w:rPr>
      </w:pPr>
      <w:r>
        <w:rPr>
          <w:rFonts w:ascii="Times New Roman" w:eastAsia="仿宋" w:hAnsi="Times New Roman" w:hint="eastAsia"/>
          <w:b/>
          <w:sz w:val="28"/>
          <w:szCs w:val="28"/>
        </w:rPr>
        <w:t xml:space="preserve">1.  </w:t>
      </w:r>
      <w:r>
        <w:rPr>
          <w:rFonts w:ascii="Times New Roman" w:eastAsia="仿宋" w:hAnsi="Times New Roman" w:hint="eastAsia"/>
          <w:b/>
          <w:sz w:val="28"/>
          <w:szCs w:val="28"/>
        </w:rPr>
        <w:t>新生辩论赛</w:t>
      </w:r>
      <w:r>
        <w:rPr>
          <w:rFonts w:ascii="Times New Roman" w:eastAsia="仿宋" w:hAnsi="Times New Roman" w:hint="eastAsia"/>
          <w:b/>
          <w:sz w:val="28"/>
          <w:szCs w:val="28"/>
        </w:rPr>
        <w:t>-</w:t>
      </w:r>
      <w:r>
        <w:rPr>
          <w:rFonts w:ascii="Times New Roman" w:eastAsia="仿宋" w:hAnsi="Times New Roman" w:hint="eastAsia"/>
          <w:b/>
          <w:sz w:val="28"/>
          <w:szCs w:val="28"/>
        </w:rPr>
        <w:t>一等奖</w:t>
      </w:r>
      <w:r>
        <w:rPr>
          <w:rFonts w:ascii="Times New Roman" w:eastAsia="仿宋" w:hAnsi="Times New Roman" w:hint="eastAsia"/>
          <w:b/>
          <w:sz w:val="28"/>
          <w:szCs w:val="28"/>
        </w:rPr>
        <w:t>-</w:t>
      </w:r>
      <w:r>
        <w:rPr>
          <w:rFonts w:ascii="Times New Roman" w:eastAsia="仿宋" w:hAnsi="Times New Roman" w:hint="eastAsia"/>
          <w:b/>
          <w:sz w:val="28"/>
          <w:szCs w:val="28"/>
        </w:rPr>
        <w:t>校级</w:t>
      </w:r>
      <w:r>
        <w:rPr>
          <w:rFonts w:ascii="Times New Roman" w:eastAsia="仿宋" w:hAnsi="Times New Roman" w:hint="eastAsia"/>
          <w:b/>
          <w:sz w:val="28"/>
          <w:szCs w:val="28"/>
        </w:rPr>
        <w:t>-</w:t>
      </w:r>
      <w:r>
        <w:rPr>
          <w:rFonts w:ascii="Times New Roman" w:eastAsia="仿宋" w:hAnsi="Times New Roman" w:hint="eastAsia"/>
          <w:b/>
          <w:sz w:val="28"/>
          <w:szCs w:val="28"/>
        </w:rPr>
        <w:t>团体</w:t>
      </w:r>
    </w:p>
    <w:p w14:paraId="6D01DB4E" w14:textId="77777777" w:rsidR="006D7686" w:rsidRDefault="00C42723">
      <w:pPr>
        <w:spacing w:after="60" w:line="360" w:lineRule="auto"/>
        <w:rPr>
          <w:rFonts w:ascii="Times New Roman" w:eastAsia="仿宋" w:hAnsi="Times New Roman"/>
          <w:b/>
          <w:sz w:val="28"/>
          <w:szCs w:val="28"/>
        </w:rPr>
      </w:pPr>
      <w:r>
        <w:rPr>
          <w:rFonts w:ascii="Times New Roman" w:eastAsia="仿宋" w:hAnsi="Times New Roman"/>
          <w:b/>
          <w:sz w:val="28"/>
          <w:szCs w:val="28"/>
        </w:rPr>
        <w:t>2</w:t>
      </w:r>
      <w:r>
        <w:rPr>
          <w:rFonts w:ascii="Times New Roman" w:eastAsia="仿宋" w:hAnsi="Times New Roman" w:hint="eastAsia"/>
          <w:b/>
          <w:sz w:val="28"/>
          <w:szCs w:val="28"/>
        </w:rPr>
        <w:t xml:space="preserve">  </w:t>
      </w:r>
      <w:r>
        <w:rPr>
          <w:rFonts w:ascii="Times New Roman" w:eastAsia="仿宋" w:hAnsi="Times New Roman" w:hint="eastAsia"/>
          <w:b/>
          <w:sz w:val="28"/>
          <w:szCs w:val="28"/>
        </w:rPr>
        <w:t>中山大学励志奖学金</w:t>
      </w:r>
      <w:r>
        <w:rPr>
          <w:rFonts w:ascii="Times New Roman" w:eastAsia="仿宋" w:hAnsi="Times New Roman" w:hint="eastAsia"/>
          <w:b/>
          <w:sz w:val="28"/>
          <w:szCs w:val="28"/>
        </w:rPr>
        <w:t>-</w:t>
      </w:r>
      <w:r>
        <w:rPr>
          <w:rFonts w:ascii="Times New Roman" w:eastAsia="仿宋" w:hAnsi="Times New Roman" w:hint="eastAsia"/>
          <w:b/>
          <w:sz w:val="28"/>
          <w:szCs w:val="28"/>
        </w:rPr>
        <w:t>二等奖</w:t>
      </w:r>
      <w:r>
        <w:rPr>
          <w:rFonts w:ascii="Times New Roman" w:eastAsia="仿宋" w:hAnsi="Times New Roman" w:hint="eastAsia"/>
          <w:b/>
          <w:sz w:val="28"/>
          <w:szCs w:val="28"/>
        </w:rPr>
        <w:t>-</w:t>
      </w:r>
      <w:r>
        <w:rPr>
          <w:rFonts w:ascii="Times New Roman" w:eastAsia="仿宋" w:hAnsi="Times New Roman" w:hint="eastAsia"/>
          <w:b/>
          <w:sz w:val="28"/>
          <w:szCs w:val="28"/>
        </w:rPr>
        <w:t>校级</w:t>
      </w:r>
      <w:r>
        <w:rPr>
          <w:rFonts w:ascii="Times New Roman" w:eastAsia="仿宋" w:hAnsi="Times New Roman" w:hint="eastAsia"/>
          <w:b/>
          <w:sz w:val="28"/>
          <w:szCs w:val="28"/>
        </w:rPr>
        <w:t>-</w:t>
      </w:r>
      <w:r>
        <w:rPr>
          <w:rFonts w:ascii="Times New Roman" w:eastAsia="仿宋" w:hAnsi="Times New Roman" w:hint="eastAsia"/>
          <w:b/>
          <w:sz w:val="28"/>
          <w:szCs w:val="28"/>
        </w:rPr>
        <w:t>个人（排名</w:t>
      </w:r>
      <w:r>
        <w:rPr>
          <w:rFonts w:ascii="Times New Roman" w:eastAsia="仿宋" w:hAnsi="Times New Roman" w:hint="eastAsia"/>
          <w:b/>
          <w:sz w:val="28"/>
          <w:szCs w:val="28"/>
        </w:rPr>
        <w:t xml:space="preserve"> 31</w:t>
      </w:r>
      <w:r>
        <w:rPr>
          <w:rFonts w:ascii="Times New Roman" w:eastAsia="仿宋" w:hAnsi="Times New Roman" w:hint="eastAsia"/>
          <w:b/>
          <w:sz w:val="28"/>
          <w:szCs w:val="28"/>
        </w:rPr>
        <w:t>）</w:t>
      </w:r>
      <w:r>
        <w:rPr>
          <w:rFonts w:ascii="Times New Roman" w:eastAsia="仿宋" w:hAnsi="Times New Roman" w:hint="eastAsia"/>
          <w:b/>
          <w:sz w:val="28"/>
          <w:szCs w:val="28"/>
        </w:rPr>
        <w:t xml:space="preserve"> </w:t>
      </w:r>
    </w:p>
    <w:p w14:paraId="7B472F93" w14:textId="77777777" w:rsidR="006D7686" w:rsidRDefault="00C42723">
      <w:pPr>
        <w:spacing w:after="60" w:line="360" w:lineRule="auto"/>
        <w:rPr>
          <w:rFonts w:ascii="Times New Roman" w:eastAsia="仿宋" w:hAnsi="Times New Roman"/>
          <w:b/>
          <w:sz w:val="28"/>
          <w:szCs w:val="28"/>
        </w:rPr>
      </w:pPr>
      <w:r>
        <w:rPr>
          <w:rFonts w:ascii="Times New Roman" w:eastAsia="仿宋" w:hAnsi="Times New Roman" w:hint="eastAsia"/>
          <w:b/>
          <w:sz w:val="28"/>
          <w:szCs w:val="28"/>
        </w:rPr>
        <w:t>四、社会服务（志愿服务、公益活动等）（根据个人真实情况分点阐述，并将以下示例内容删除）</w:t>
      </w:r>
    </w:p>
    <w:p w14:paraId="74F91E7F" w14:textId="77777777" w:rsidR="006D7686" w:rsidRDefault="00C42723">
      <w:pPr>
        <w:spacing w:after="60" w:line="360" w:lineRule="auto"/>
        <w:rPr>
          <w:rFonts w:ascii="Times New Roman" w:eastAsia="仿宋" w:hAnsi="Times New Roman"/>
          <w:b/>
          <w:sz w:val="28"/>
          <w:szCs w:val="28"/>
        </w:rPr>
      </w:pPr>
      <w:r>
        <w:rPr>
          <w:rFonts w:ascii="Times New Roman" w:eastAsia="仿宋" w:hAnsi="Times New Roman" w:hint="eastAsia"/>
          <w:b/>
          <w:sz w:val="28"/>
          <w:szCs w:val="28"/>
        </w:rPr>
        <w:t xml:space="preserve">1.  </w:t>
      </w:r>
      <w:r>
        <w:rPr>
          <w:rFonts w:ascii="Times New Roman" w:eastAsia="仿宋" w:hAnsi="Times New Roman" w:hint="eastAsia"/>
          <w:b/>
          <w:sz w:val="28"/>
          <w:szCs w:val="28"/>
        </w:rPr>
        <w:t>背包守护者</w:t>
      </w:r>
      <w:r>
        <w:rPr>
          <w:rFonts w:ascii="Times New Roman" w:eastAsia="仿宋" w:hAnsi="Times New Roman" w:hint="eastAsia"/>
          <w:b/>
          <w:sz w:val="28"/>
          <w:szCs w:val="28"/>
        </w:rPr>
        <w:t>-</w:t>
      </w:r>
      <w:r>
        <w:rPr>
          <w:rFonts w:ascii="Times New Roman" w:eastAsia="仿宋" w:hAnsi="Times New Roman" w:hint="eastAsia"/>
          <w:b/>
          <w:sz w:val="28"/>
          <w:szCs w:val="28"/>
        </w:rPr>
        <w:t>背包守护者</w:t>
      </w:r>
      <w:r>
        <w:rPr>
          <w:rFonts w:ascii="Times New Roman" w:eastAsia="仿宋" w:hAnsi="Times New Roman" w:hint="eastAsia"/>
          <w:b/>
          <w:sz w:val="28"/>
          <w:szCs w:val="28"/>
        </w:rPr>
        <w:t>-</w:t>
      </w:r>
      <w:r>
        <w:rPr>
          <w:rFonts w:ascii="Times New Roman" w:eastAsia="仿宋" w:hAnsi="Times New Roman" w:hint="eastAsia"/>
          <w:b/>
          <w:sz w:val="28"/>
          <w:szCs w:val="28"/>
        </w:rPr>
        <w:t>个人</w:t>
      </w:r>
      <w:r>
        <w:rPr>
          <w:rFonts w:ascii="Times New Roman" w:eastAsia="仿宋" w:hAnsi="Times New Roman" w:hint="eastAsia"/>
          <w:b/>
          <w:sz w:val="28"/>
          <w:szCs w:val="28"/>
        </w:rPr>
        <w:t xml:space="preserve">-56 </w:t>
      </w:r>
      <w:r>
        <w:rPr>
          <w:rFonts w:ascii="Times New Roman" w:eastAsia="仿宋" w:hAnsi="Times New Roman" w:hint="eastAsia"/>
          <w:b/>
          <w:sz w:val="28"/>
          <w:szCs w:val="28"/>
        </w:rPr>
        <w:t>小时</w:t>
      </w:r>
    </w:p>
    <w:p w14:paraId="1413F755" w14:textId="77777777" w:rsidR="006D7686" w:rsidRDefault="00C42723">
      <w:pPr>
        <w:spacing w:after="60" w:line="360" w:lineRule="auto"/>
        <w:rPr>
          <w:rFonts w:ascii="Times New Roman" w:eastAsia="仿宋" w:hAnsi="Times New Roman"/>
          <w:b/>
          <w:sz w:val="28"/>
          <w:szCs w:val="28"/>
        </w:rPr>
      </w:pPr>
      <w:r>
        <w:rPr>
          <w:rFonts w:ascii="Times New Roman" w:eastAsia="仿宋" w:hAnsi="Times New Roman" w:hint="eastAsia"/>
          <w:b/>
          <w:sz w:val="28"/>
          <w:szCs w:val="28"/>
        </w:rPr>
        <w:t xml:space="preserve">2. </w:t>
      </w:r>
      <w:proofErr w:type="gramStart"/>
      <w:r>
        <w:rPr>
          <w:rFonts w:ascii="Times New Roman" w:eastAsia="仿宋" w:hAnsi="Times New Roman" w:hint="eastAsia"/>
          <w:b/>
          <w:sz w:val="28"/>
          <w:szCs w:val="28"/>
        </w:rPr>
        <w:t>“</w:t>
      </w:r>
      <w:proofErr w:type="gramEnd"/>
      <w:r>
        <w:rPr>
          <w:rFonts w:ascii="Times New Roman" w:eastAsia="仿宋" w:hAnsi="Times New Roman" w:hint="eastAsia"/>
          <w:b/>
          <w:sz w:val="28"/>
          <w:szCs w:val="28"/>
        </w:rPr>
        <w:t>为谁折纸为谁甜“活动</w:t>
      </w:r>
      <w:r>
        <w:rPr>
          <w:rFonts w:ascii="Times New Roman" w:eastAsia="仿宋" w:hAnsi="Times New Roman" w:hint="eastAsia"/>
          <w:b/>
          <w:sz w:val="28"/>
          <w:szCs w:val="28"/>
        </w:rPr>
        <w:t>-</w:t>
      </w:r>
      <w:r>
        <w:rPr>
          <w:rFonts w:ascii="Times New Roman" w:eastAsia="仿宋" w:hAnsi="Times New Roman" w:hint="eastAsia"/>
          <w:b/>
          <w:sz w:val="28"/>
          <w:szCs w:val="28"/>
        </w:rPr>
        <w:t>校级</w:t>
      </w:r>
      <w:r>
        <w:rPr>
          <w:rFonts w:ascii="Times New Roman" w:eastAsia="仿宋" w:hAnsi="Times New Roman" w:hint="eastAsia"/>
          <w:b/>
          <w:sz w:val="28"/>
          <w:szCs w:val="28"/>
        </w:rPr>
        <w:t>-</w:t>
      </w:r>
      <w:r>
        <w:rPr>
          <w:rFonts w:ascii="Times New Roman" w:eastAsia="仿宋" w:hAnsi="Times New Roman" w:hint="eastAsia"/>
          <w:b/>
          <w:sz w:val="28"/>
          <w:szCs w:val="28"/>
        </w:rPr>
        <w:t>个人</w:t>
      </w:r>
      <w:r>
        <w:rPr>
          <w:rFonts w:ascii="Times New Roman" w:eastAsia="仿宋" w:hAnsi="Times New Roman" w:hint="eastAsia"/>
          <w:b/>
          <w:sz w:val="28"/>
          <w:szCs w:val="28"/>
        </w:rPr>
        <w:t xml:space="preserve">-3 </w:t>
      </w:r>
      <w:r>
        <w:rPr>
          <w:rFonts w:ascii="Times New Roman" w:eastAsia="仿宋" w:hAnsi="Times New Roman" w:hint="eastAsia"/>
          <w:b/>
          <w:sz w:val="28"/>
          <w:szCs w:val="28"/>
        </w:rPr>
        <w:t>小时</w:t>
      </w:r>
    </w:p>
    <w:p w14:paraId="5D0441D5" w14:textId="77777777" w:rsidR="006D7686" w:rsidRDefault="00C42723">
      <w:pPr>
        <w:spacing w:after="60" w:line="360" w:lineRule="auto"/>
        <w:rPr>
          <w:rFonts w:ascii="Times New Roman" w:eastAsia="仿宋" w:hAnsi="Times New Roman"/>
          <w:b/>
          <w:sz w:val="28"/>
          <w:szCs w:val="28"/>
        </w:rPr>
      </w:pPr>
      <w:r>
        <w:rPr>
          <w:rFonts w:ascii="Times New Roman" w:eastAsia="仿宋" w:hAnsi="Times New Roman" w:hint="eastAsia"/>
          <w:b/>
          <w:sz w:val="28"/>
          <w:szCs w:val="28"/>
        </w:rPr>
        <w:t>五、其他情况（分点阐述，如有证明文件请在添加在综合材料附件中）</w:t>
      </w:r>
    </w:p>
    <w:p w14:paraId="075E6CF0" w14:textId="77777777" w:rsidR="006D7686" w:rsidRDefault="006D7686">
      <w:pPr>
        <w:spacing w:line="540" w:lineRule="exact"/>
        <w:rPr>
          <w:rFonts w:ascii="Times New Roman" w:eastAsia="仿宋" w:hAnsi="Times New Roman"/>
          <w:b/>
          <w:color w:val="C00000"/>
          <w:sz w:val="28"/>
          <w:szCs w:val="28"/>
        </w:rPr>
      </w:pPr>
    </w:p>
    <w:p w14:paraId="4C85DD86" w14:textId="77777777" w:rsidR="006D7686" w:rsidRDefault="00C42723">
      <w:pPr>
        <w:spacing w:line="540" w:lineRule="exact"/>
        <w:rPr>
          <w:rFonts w:ascii="Times New Roman" w:eastAsia="仿宋" w:hAnsi="Times New Roman"/>
          <w:b/>
          <w:color w:val="C00000"/>
          <w:sz w:val="28"/>
          <w:szCs w:val="28"/>
        </w:rPr>
      </w:pPr>
      <w:r>
        <w:rPr>
          <w:rFonts w:ascii="Times New Roman" w:eastAsia="仿宋" w:hAnsi="Times New Roman" w:hint="eastAsia"/>
          <w:b/>
          <w:color w:val="C00000"/>
          <w:sz w:val="28"/>
          <w:szCs w:val="28"/>
        </w:rPr>
        <w:t>注：</w:t>
      </w:r>
    </w:p>
    <w:p w14:paraId="46902935" w14:textId="77777777" w:rsidR="006D7686" w:rsidRDefault="00C42723">
      <w:pPr>
        <w:spacing w:line="540" w:lineRule="exact"/>
        <w:ind w:firstLineChars="200" w:firstLine="562"/>
        <w:rPr>
          <w:rFonts w:ascii="Times New Roman" w:eastAsia="仿宋" w:hAnsi="Times New Roman"/>
          <w:b/>
          <w:color w:val="C00000"/>
          <w:sz w:val="28"/>
          <w:szCs w:val="28"/>
        </w:rPr>
      </w:pPr>
      <w:r>
        <w:rPr>
          <w:rFonts w:ascii="Times New Roman" w:eastAsia="仿宋" w:hAnsi="Times New Roman" w:hint="eastAsia"/>
          <w:b/>
          <w:color w:val="C00000"/>
          <w:sz w:val="28"/>
          <w:szCs w:val="28"/>
        </w:rPr>
        <w:t>以上为综合评价材料清单目录，请按照相应要求如实填写，综合材料按照以上目录内容进行整理并附上佐证材料，最后形成一个</w:t>
      </w:r>
      <w:r>
        <w:rPr>
          <w:rFonts w:ascii="Times New Roman" w:eastAsia="仿宋" w:hAnsi="Times New Roman" w:hint="eastAsia"/>
          <w:b/>
          <w:color w:val="C00000"/>
          <w:sz w:val="28"/>
          <w:szCs w:val="28"/>
        </w:rPr>
        <w:t>PDF</w:t>
      </w:r>
      <w:r>
        <w:rPr>
          <w:rFonts w:ascii="Times New Roman" w:eastAsia="仿宋" w:hAnsi="Times New Roman" w:hint="eastAsia"/>
          <w:b/>
          <w:color w:val="C00000"/>
          <w:sz w:val="28"/>
          <w:szCs w:val="28"/>
        </w:rPr>
        <w:t>文件，按照“综合材料</w:t>
      </w:r>
      <w:r>
        <w:rPr>
          <w:rFonts w:ascii="Times New Roman" w:eastAsia="仿宋" w:hAnsi="Times New Roman" w:hint="eastAsia"/>
          <w:b/>
          <w:color w:val="C00000"/>
          <w:sz w:val="28"/>
          <w:szCs w:val="28"/>
        </w:rPr>
        <w:t>-</w:t>
      </w:r>
      <w:r>
        <w:rPr>
          <w:rFonts w:ascii="Times New Roman" w:eastAsia="仿宋" w:hAnsi="Times New Roman" w:hint="eastAsia"/>
          <w:b/>
          <w:color w:val="C00000"/>
          <w:sz w:val="28"/>
          <w:szCs w:val="28"/>
        </w:rPr>
        <w:t>姓名”（“</w:t>
      </w:r>
      <w:r>
        <w:rPr>
          <w:rFonts w:ascii="Times New Roman" w:eastAsia="仿宋" w:hAnsi="Times New Roman"/>
          <w:b/>
          <w:color w:val="C00000"/>
          <w:sz w:val="28"/>
          <w:szCs w:val="28"/>
        </w:rPr>
        <w:t>-</w:t>
      </w:r>
      <w:r>
        <w:rPr>
          <w:rFonts w:ascii="Times New Roman" w:eastAsia="仿宋" w:hAnsi="Times New Roman" w:hint="eastAsia"/>
          <w:b/>
          <w:color w:val="C00000"/>
          <w:sz w:val="28"/>
          <w:szCs w:val="28"/>
        </w:rPr>
        <w:t>”不能删除）要求命名；于</w:t>
      </w:r>
      <w:r>
        <w:rPr>
          <w:rFonts w:ascii="Times New Roman" w:eastAsia="仿宋" w:hAnsi="Times New Roman" w:hint="eastAsia"/>
          <w:b/>
          <w:color w:val="C00000"/>
          <w:sz w:val="28"/>
          <w:szCs w:val="28"/>
        </w:rPr>
        <w:t>202</w:t>
      </w:r>
      <w:r w:rsidR="00FA140B">
        <w:rPr>
          <w:rFonts w:ascii="Times New Roman" w:eastAsia="仿宋" w:hAnsi="Times New Roman"/>
          <w:b/>
          <w:color w:val="C00000"/>
          <w:sz w:val="28"/>
          <w:szCs w:val="28"/>
        </w:rPr>
        <w:t>4</w:t>
      </w:r>
      <w:r>
        <w:rPr>
          <w:rFonts w:ascii="Times New Roman" w:eastAsia="仿宋" w:hAnsi="Times New Roman" w:hint="eastAsia"/>
          <w:b/>
          <w:color w:val="C00000"/>
          <w:sz w:val="28"/>
          <w:szCs w:val="28"/>
        </w:rPr>
        <w:t>年</w:t>
      </w:r>
      <w:r>
        <w:rPr>
          <w:rFonts w:ascii="Times New Roman" w:eastAsia="仿宋" w:hAnsi="Times New Roman" w:hint="eastAsia"/>
          <w:b/>
          <w:color w:val="C00000"/>
          <w:sz w:val="28"/>
          <w:szCs w:val="28"/>
        </w:rPr>
        <w:t>3</w:t>
      </w:r>
      <w:r>
        <w:rPr>
          <w:rFonts w:ascii="Times New Roman" w:eastAsia="仿宋" w:hAnsi="Times New Roman" w:hint="eastAsia"/>
          <w:b/>
          <w:color w:val="C00000"/>
          <w:sz w:val="28"/>
          <w:szCs w:val="28"/>
        </w:rPr>
        <w:t>月</w:t>
      </w:r>
      <w:r w:rsidR="00FA140B">
        <w:rPr>
          <w:rFonts w:ascii="Times New Roman" w:eastAsia="仿宋" w:hAnsi="Times New Roman"/>
          <w:b/>
          <w:color w:val="C00000"/>
          <w:sz w:val="28"/>
          <w:szCs w:val="28"/>
        </w:rPr>
        <w:t>25</w:t>
      </w:r>
      <w:r>
        <w:rPr>
          <w:rFonts w:ascii="Times New Roman" w:eastAsia="仿宋" w:hAnsi="Times New Roman" w:hint="eastAsia"/>
          <w:b/>
          <w:color w:val="C00000"/>
          <w:sz w:val="28"/>
          <w:szCs w:val="28"/>
        </w:rPr>
        <w:t>日</w:t>
      </w:r>
      <w:r>
        <w:rPr>
          <w:rFonts w:ascii="Times New Roman" w:eastAsia="仿宋" w:hAnsi="Times New Roman" w:hint="eastAsia"/>
          <w:b/>
          <w:color w:val="C00000"/>
          <w:sz w:val="28"/>
          <w:szCs w:val="28"/>
        </w:rPr>
        <w:t>24</w:t>
      </w:r>
      <w:r>
        <w:rPr>
          <w:rFonts w:ascii="Times New Roman" w:eastAsia="仿宋" w:hAnsi="Times New Roman" w:hint="eastAsia"/>
          <w:b/>
          <w:color w:val="C00000"/>
          <w:sz w:val="28"/>
          <w:szCs w:val="28"/>
        </w:rPr>
        <w:t>：</w:t>
      </w:r>
      <w:r>
        <w:rPr>
          <w:rFonts w:ascii="Times New Roman" w:eastAsia="仿宋" w:hAnsi="Times New Roman" w:hint="eastAsia"/>
          <w:b/>
          <w:color w:val="C00000"/>
          <w:sz w:val="28"/>
          <w:szCs w:val="28"/>
        </w:rPr>
        <w:t>00</w:t>
      </w:r>
      <w:r>
        <w:rPr>
          <w:rFonts w:ascii="Times New Roman" w:eastAsia="仿宋" w:hAnsi="Times New Roman" w:hint="eastAsia"/>
          <w:b/>
          <w:color w:val="C00000"/>
          <w:sz w:val="28"/>
          <w:szCs w:val="28"/>
        </w:rPr>
        <w:t>前上传至</w:t>
      </w:r>
      <w:r w:rsidR="004B12FA" w:rsidRPr="004B12FA">
        <w:rPr>
          <w:rFonts w:ascii="Times New Roman" w:eastAsia="仿宋" w:hAnsi="Times New Roman" w:hint="eastAsia"/>
          <w:b/>
          <w:color w:val="C00000"/>
          <w:sz w:val="28"/>
          <w:szCs w:val="28"/>
        </w:rPr>
        <w:t>复试指引中的“问卷星”。</w:t>
      </w:r>
    </w:p>
    <w:sectPr w:rsidR="006D7686">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3A0AE" w14:textId="77777777" w:rsidR="005A3989" w:rsidRDefault="005A3989">
      <w:pPr>
        <w:spacing w:line="240" w:lineRule="auto"/>
      </w:pPr>
      <w:r>
        <w:separator/>
      </w:r>
    </w:p>
  </w:endnote>
  <w:endnote w:type="continuationSeparator" w:id="0">
    <w:p w14:paraId="66535C3B" w14:textId="77777777" w:rsidR="005A3989" w:rsidRDefault="005A39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86CDF" w14:textId="77777777" w:rsidR="005A3989" w:rsidRDefault="005A3989">
      <w:pPr>
        <w:spacing w:after="0"/>
      </w:pPr>
      <w:r>
        <w:separator/>
      </w:r>
    </w:p>
  </w:footnote>
  <w:footnote w:type="continuationSeparator" w:id="0">
    <w:p w14:paraId="5C14E41C" w14:textId="77777777" w:rsidR="005A3989" w:rsidRDefault="005A39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00CC" w14:textId="77777777" w:rsidR="006D7686" w:rsidRDefault="006D7686">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718C"/>
    <w:multiLevelType w:val="multilevel"/>
    <w:tmpl w:val="05F3718C"/>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124426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xNzU0MbAwMDOysDRW0lEKTi0uzszPAykwrQUAWfdOcCwAAAA="/>
    <w:docVar w:name="commondata" w:val="eyJoZGlkIjoiNDkyMTY2MGViODY0ZDYyNGNiYjAyNDc4ZGVjNGM2MmUifQ=="/>
    <w:docVar w:name="KSO_WPS_MARK_KEY" w:val="61bc4adc-a503-4d82-89db-1e8842a1f077"/>
  </w:docVars>
  <w:rsids>
    <w:rsidRoot w:val="00DB5E1A"/>
    <w:rsid w:val="00005CF6"/>
    <w:rsid w:val="0001508B"/>
    <w:rsid w:val="00015FA1"/>
    <w:rsid w:val="00017F78"/>
    <w:rsid w:val="00021CAD"/>
    <w:rsid w:val="00023B5F"/>
    <w:rsid w:val="00025DE8"/>
    <w:rsid w:val="000340BE"/>
    <w:rsid w:val="00043C78"/>
    <w:rsid w:val="00050669"/>
    <w:rsid w:val="000534DA"/>
    <w:rsid w:val="00061D74"/>
    <w:rsid w:val="00061DBE"/>
    <w:rsid w:val="000667FA"/>
    <w:rsid w:val="00067A58"/>
    <w:rsid w:val="000723DD"/>
    <w:rsid w:val="00076DC6"/>
    <w:rsid w:val="000816EB"/>
    <w:rsid w:val="00084AFB"/>
    <w:rsid w:val="00085B78"/>
    <w:rsid w:val="00091C53"/>
    <w:rsid w:val="000948F8"/>
    <w:rsid w:val="00095523"/>
    <w:rsid w:val="000A1E5C"/>
    <w:rsid w:val="000A2EBC"/>
    <w:rsid w:val="000A3DCB"/>
    <w:rsid w:val="000B0FE7"/>
    <w:rsid w:val="000B466D"/>
    <w:rsid w:val="000C0C28"/>
    <w:rsid w:val="000C0D77"/>
    <w:rsid w:val="000D7F29"/>
    <w:rsid w:val="000E11D1"/>
    <w:rsid w:val="000E4619"/>
    <w:rsid w:val="000E50A7"/>
    <w:rsid w:val="001234C1"/>
    <w:rsid w:val="00123AA2"/>
    <w:rsid w:val="001262C7"/>
    <w:rsid w:val="00126EB6"/>
    <w:rsid w:val="00127D98"/>
    <w:rsid w:val="00140B1E"/>
    <w:rsid w:val="00143539"/>
    <w:rsid w:val="001613E4"/>
    <w:rsid w:val="0016231F"/>
    <w:rsid w:val="0017763F"/>
    <w:rsid w:val="00180512"/>
    <w:rsid w:val="00181363"/>
    <w:rsid w:val="00181847"/>
    <w:rsid w:val="00185827"/>
    <w:rsid w:val="00191E2E"/>
    <w:rsid w:val="001A22F6"/>
    <w:rsid w:val="001A2D08"/>
    <w:rsid w:val="001A7774"/>
    <w:rsid w:val="001B1DA4"/>
    <w:rsid w:val="001B2306"/>
    <w:rsid w:val="001B54E8"/>
    <w:rsid w:val="001C232F"/>
    <w:rsid w:val="001D19B4"/>
    <w:rsid w:val="001D2432"/>
    <w:rsid w:val="001D3386"/>
    <w:rsid w:val="001D3A5C"/>
    <w:rsid w:val="001D5EC7"/>
    <w:rsid w:val="001D6EC1"/>
    <w:rsid w:val="001E462E"/>
    <w:rsid w:val="0020379B"/>
    <w:rsid w:val="00216003"/>
    <w:rsid w:val="00221A80"/>
    <w:rsid w:val="00222FF4"/>
    <w:rsid w:val="00232632"/>
    <w:rsid w:val="00233151"/>
    <w:rsid w:val="002413E6"/>
    <w:rsid w:val="0024333F"/>
    <w:rsid w:val="00243663"/>
    <w:rsid w:val="00244329"/>
    <w:rsid w:val="002536C7"/>
    <w:rsid w:val="00262F98"/>
    <w:rsid w:val="00264228"/>
    <w:rsid w:val="00272F3C"/>
    <w:rsid w:val="00276522"/>
    <w:rsid w:val="002801AD"/>
    <w:rsid w:val="002838C8"/>
    <w:rsid w:val="002965F9"/>
    <w:rsid w:val="002A1435"/>
    <w:rsid w:val="002A3DE6"/>
    <w:rsid w:val="002A6742"/>
    <w:rsid w:val="002B2DEE"/>
    <w:rsid w:val="002B3D41"/>
    <w:rsid w:val="002C3473"/>
    <w:rsid w:val="002D3792"/>
    <w:rsid w:val="002D5090"/>
    <w:rsid w:val="002D6EC1"/>
    <w:rsid w:val="002E1F11"/>
    <w:rsid w:val="002E2F88"/>
    <w:rsid w:val="002E6347"/>
    <w:rsid w:val="002F56B2"/>
    <w:rsid w:val="002F5ECE"/>
    <w:rsid w:val="002F7564"/>
    <w:rsid w:val="003015F5"/>
    <w:rsid w:val="00302FA3"/>
    <w:rsid w:val="003124C1"/>
    <w:rsid w:val="00317C86"/>
    <w:rsid w:val="00323981"/>
    <w:rsid w:val="00325AE8"/>
    <w:rsid w:val="003321C8"/>
    <w:rsid w:val="00337AFD"/>
    <w:rsid w:val="0034390E"/>
    <w:rsid w:val="0034470E"/>
    <w:rsid w:val="0034712C"/>
    <w:rsid w:val="00350BBD"/>
    <w:rsid w:val="003510FB"/>
    <w:rsid w:val="003524DD"/>
    <w:rsid w:val="00353916"/>
    <w:rsid w:val="0036301E"/>
    <w:rsid w:val="00363DA5"/>
    <w:rsid w:val="003745A4"/>
    <w:rsid w:val="00391E09"/>
    <w:rsid w:val="003925C2"/>
    <w:rsid w:val="00393B97"/>
    <w:rsid w:val="00394C17"/>
    <w:rsid w:val="003A3C0A"/>
    <w:rsid w:val="003B02EB"/>
    <w:rsid w:val="003B1EE5"/>
    <w:rsid w:val="003B7353"/>
    <w:rsid w:val="003C46AD"/>
    <w:rsid w:val="003C5D84"/>
    <w:rsid w:val="003D5ED0"/>
    <w:rsid w:val="003E023A"/>
    <w:rsid w:val="003E62BD"/>
    <w:rsid w:val="003E7033"/>
    <w:rsid w:val="004055C8"/>
    <w:rsid w:val="00412F83"/>
    <w:rsid w:val="004179B9"/>
    <w:rsid w:val="00423F79"/>
    <w:rsid w:val="00435CD0"/>
    <w:rsid w:val="004407C6"/>
    <w:rsid w:val="0044187D"/>
    <w:rsid w:val="00450590"/>
    <w:rsid w:val="00456395"/>
    <w:rsid w:val="0046083B"/>
    <w:rsid w:val="00462F2F"/>
    <w:rsid w:val="00466FB0"/>
    <w:rsid w:val="00473053"/>
    <w:rsid w:val="00477789"/>
    <w:rsid w:val="00481F22"/>
    <w:rsid w:val="004829CA"/>
    <w:rsid w:val="00484C9C"/>
    <w:rsid w:val="004855E0"/>
    <w:rsid w:val="00490966"/>
    <w:rsid w:val="0049470C"/>
    <w:rsid w:val="004A2342"/>
    <w:rsid w:val="004A6176"/>
    <w:rsid w:val="004B12FA"/>
    <w:rsid w:val="004B39D0"/>
    <w:rsid w:val="004B4F33"/>
    <w:rsid w:val="004B656C"/>
    <w:rsid w:val="004C0F19"/>
    <w:rsid w:val="004C588E"/>
    <w:rsid w:val="004D199B"/>
    <w:rsid w:val="004E7B8E"/>
    <w:rsid w:val="004F0C41"/>
    <w:rsid w:val="004F11F2"/>
    <w:rsid w:val="005109BD"/>
    <w:rsid w:val="00513773"/>
    <w:rsid w:val="005249E4"/>
    <w:rsid w:val="005318C7"/>
    <w:rsid w:val="005334BE"/>
    <w:rsid w:val="00542553"/>
    <w:rsid w:val="00545774"/>
    <w:rsid w:val="005523D0"/>
    <w:rsid w:val="00556EF7"/>
    <w:rsid w:val="00560173"/>
    <w:rsid w:val="005770C2"/>
    <w:rsid w:val="00584FC1"/>
    <w:rsid w:val="00593B9C"/>
    <w:rsid w:val="005A3989"/>
    <w:rsid w:val="005C7232"/>
    <w:rsid w:val="005C7668"/>
    <w:rsid w:val="005D16C8"/>
    <w:rsid w:val="005D1AA3"/>
    <w:rsid w:val="005D4BBA"/>
    <w:rsid w:val="005F2B4A"/>
    <w:rsid w:val="005F3258"/>
    <w:rsid w:val="00601A89"/>
    <w:rsid w:val="00607941"/>
    <w:rsid w:val="00617B53"/>
    <w:rsid w:val="00626274"/>
    <w:rsid w:val="006327B9"/>
    <w:rsid w:val="0063419B"/>
    <w:rsid w:val="00634FA3"/>
    <w:rsid w:val="0064099A"/>
    <w:rsid w:val="0064349D"/>
    <w:rsid w:val="00647A05"/>
    <w:rsid w:val="006535D9"/>
    <w:rsid w:val="00656A8A"/>
    <w:rsid w:val="00660130"/>
    <w:rsid w:val="00661C90"/>
    <w:rsid w:val="00664CF7"/>
    <w:rsid w:val="00667C39"/>
    <w:rsid w:val="00670DE1"/>
    <w:rsid w:val="0067691B"/>
    <w:rsid w:val="006770D6"/>
    <w:rsid w:val="00696C96"/>
    <w:rsid w:val="0069756E"/>
    <w:rsid w:val="006B0A15"/>
    <w:rsid w:val="006C5118"/>
    <w:rsid w:val="006D2BD1"/>
    <w:rsid w:val="006D698B"/>
    <w:rsid w:val="006D7686"/>
    <w:rsid w:val="006E44DA"/>
    <w:rsid w:val="006F3B86"/>
    <w:rsid w:val="00706DFC"/>
    <w:rsid w:val="007148D1"/>
    <w:rsid w:val="007201D5"/>
    <w:rsid w:val="00720FA3"/>
    <w:rsid w:val="00721E30"/>
    <w:rsid w:val="0072726B"/>
    <w:rsid w:val="0073262B"/>
    <w:rsid w:val="00735AF6"/>
    <w:rsid w:val="00735D3F"/>
    <w:rsid w:val="007404E5"/>
    <w:rsid w:val="00770175"/>
    <w:rsid w:val="00782F8C"/>
    <w:rsid w:val="007831C8"/>
    <w:rsid w:val="00785B6D"/>
    <w:rsid w:val="00797886"/>
    <w:rsid w:val="00797F9F"/>
    <w:rsid w:val="007A6362"/>
    <w:rsid w:val="007A6E70"/>
    <w:rsid w:val="007B01B3"/>
    <w:rsid w:val="007B123D"/>
    <w:rsid w:val="007B706F"/>
    <w:rsid w:val="007C0602"/>
    <w:rsid w:val="007C4364"/>
    <w:rsid w:val="007C5797"/>
    <w:rsid w:val="007C6951"/>
    <w:rsid w:val="007C6FA9"/>
    <w:rsid w:val="007D0301"/>
    <w:rsid w:val="007D07F4"/>
    <w:rsid w:val="007D1DB4"/>
    <w:rsid w:val="007D6805"/>
    <w:rsid w:val="007E46A9"/>
    <w:rsid w:val="007E484B"/>
    <w:rsid w:val="007F0312"/>
    <w:rsid w:val="007F3B8C"/>
    <w:rsid w:val="00800B1B"/>
    <w:rsid w:val="00800DA4"/>
    <w:rsid w:val="00800FE0"/>
    <w:rsid w:val="00802C6E"/>
    <w:rsid w:val="00803390"/>
    <w:rsid w:val="0080389D"/>
    <w:rsid w:val="008124F9"/>
    <w:rsid w:val="00817D00"/>
    <w:rsid w:val="00820E5C"/>
    <w:rsid w:val="00830E65"/>
    <w:rsid w:val="008463FA"/>
    <w:rsid w:val="008534F4"/>
    <w:rsid w:val="00853E84"/>
    <w:rsid w:val="00856EB2"/>
    <w:rsid w:val="00857708"/>
    <w:rsid w:val="00863AE5"/>
    <w:rsid w:val="00870074"/>
    <w:rsid w:val="00874307"/>
    <w:rsid w:val="00881282"/>
    <w:rsid w:val="00882085"/>
    <w:rsid w:val="008843EC"/>
    <w:rsid w:val="00887C6C"/>
    <w:rsid w:val="00892F32"/>
    <w:rsid w:val="008961D4"/>
    <w:rsid w:val="008A074D"/>
    <w:rsid w:val="008A3F23"/>
    <w:rsid w:val="008A46B8"/>
    <w:rsid w:val="008B52DD"/>
    <w:rsid w:val="008C4BC5"/>
    <w:rsid w:val="008D1A05"/>
    <w:rsid w:val="008D4253"/>
    <w:rsid w:val="008D499F"/>
    <w:rsid w:val="008D5C4B"/>
    <w:rsid w:val="008D6AAE"/>
    <w:rsid w:val="008E2DA5"/>
    <w:rsid w:val="008E3F59"/>
    <w:rsid w:val="008F34E0"/>
    <w:rsid w:val="008F46BC"/>
    <w:rsid w:val="00903E49"/>
    <w:rsid w:val="0090411C"/>
    <w:rsid w:val="00905758"/>
    <w:rsid w:val="00912354"/>
    <w:rsid w:val="009129FB"/>
    <w:rsid w:val="00913364"/>
    <w:rsid w:val="0092389B"/>
    <w:rsid w:val="0092770F"/>
    <w:rsid w:val="00931454"/>
    <w:rsid w:val="00932412"/>
    <w:rsid w:val="00936C40"/>
    <w:rsid w:val="00943354"/>
    <w:rsid w:val="00944B87"/>
    <w:rsid w:val="0095235E"/>
    <w:rsid w:val="0095571C"/>
    <w:rsid w:val="009574D5"/>
    <w:rsid w:val="00960B49"/>
    <w:rsid w:val="009611DC"/>
    <w:rsid w:val="00962DA0"/>
    <w:rsid w:val="009669DE"/>
    <w:rsid w:val="00977B57"/>
    <w:rsid w:val="009809BD"/>
    <w:rsid w:val="0098227B"/>
    <w:rsid w:val="00993E13"/>
    <w:rsid w:val="00994CC8"/>
    <w:rsid w:val="0099524A"/>
    <w:rsid w:val="009A0505"/>
    <w:rsid w:val="009A69CB"/>
    <w:rsid w:val="009B5A8F"/>
    <w:rsid w:val="009B7744"/>
    <w:rsid w:val="009C0D8E"/>
    <w:rsid w:val="009C7C98"/>
    <w:rsid w:val="009E40DD"/>
    <w:rsid w:val="009E4C89"/>
    <w:rsid w:val="009F2C25"/>
    <w:rsid w:val="009F2CA1"/>
    <w:rsid w:val="00A1145E"/>
    <w:rsid w:val="00A12F99"/>
    <w:rsid w:val="00A14568"/>
    <w:rsid w:val="00A16D1C"/>
    <w:rsid w:val="00A22437"/>
    <w:rsid w:val="00A25FFF"/>
    <w:rsid w:val="00A348E8"/>
    <w:rsid w:val="00A41F37"/>
    <w:rsid w:val="00A45D23"/>
    <w:rsid w:val="00A47037"/>
    <w:rsid w:val="00A50774"/>
    <w:rsid w:val="00A50B24"/>
    <w:rsid w:val="00A54196"/>
    <w:rsid w:val="00A54858"/>
    <w:rsid w:val="00A72444"/>
    <w:rsid w:val="00A731A1"/>
    <w:rsid w:val="00A76C4E"/>
    <w:rsid w:val="00AB4E7E"/>
    <w:rsid w:val="00AC01B6"/>
    <w:rsid w:val="00AC17A1"/>
    <w:rsid w:val="00AC4793"/>
    <w:rsid w:val="00AC4C70"/>
    <w:rsid w:val="00AC754B"/>
    <w:rsid w:val="00AE61DE"/>
    <w:rsid w:val="00AF0DC1"/>
    <w:rsid w:val="00AF108D"/>
    <w:rsid w:val="00AF2176"/>
    <w:rsid w:val="00AF4394"/>
    <w:rsid w:val="00AF46A9"/>
    <w:rsid w:val="00B0151A"/>
    <w:rsid w:val="00B01A7F"/>
    <w:rsid w:val="00B05411"/>
    <w:rsid w:val="00B10CC5"/>
    <w:rsid w:val="00B27714"/>
    <w:rsid w:val="00B34FCE"/>
    <w:rsid w:val="00B4003C"/>
    <w:rsid w:val="00B40814"/>
    <w:rsid w:val="00B40EC5"/>
    <w:rsid w:val="00B42CE7"/>
    <w:rsid w:val="00B45BEE"/>
    <w:rsid w:val="00B46D88"/>
    <w:rsid w:val="00B62399"/>
    <w:rsid w:val="00B762E0"/>
    <w:rsid w:val="00B92E92"/>
    <w:rsid w:val="00B94037"/>
    <w:rsid w:val="00B9574B"/>
    <w:rsid w:val="00B96BA1"/>
    <w:rsid w:val="00B97123"/>
    <w:rsid w:val="00BA17D1"/>
    <w:rsid w:val="00BA1A3D"/>
    <w:rsid w:val="00BA4E3F"/>
    <w:rsid w:val="00BA68CD"/>
    <w:rsid w:val="00BB07E3"/>
    <w:rsid w:val="00BB2004"/>
    <w:rsid w:val="00BB6A9D"/>
    <w:rsid w:val="00BC6C47"/>
    <w:rsid w:val="00BC7262"/>
    <w:rsid w:val="00BD181B"/>
    <w:rsid w:val="00BD55EE"/>
    <w:rsid w:val="00BE2266"/>
    <w:rsid w:val="00BE3491"/>
    <w:rsid w:val="00BF1519"/>
    <w:rsid w:val="00BF1D52"/>
    <w:rsid w:val="00BF3A96"/>
    <w:rsid w:val="00BF3EAD"/>
    <w:rsid w:val="00BF515B"/>
    <w:rsid w:val="00BF7228"/>
    <w:rsid w:val="00C00133"/>
    <w:rsid w:val="00C053F8"/>
    <w:rsid w:val="00C07DB0"/>
    <w:rsid w:val="00C123AD"/>
    <w:rsid w:val="00C14C40"/>
    <w:rsid w:val="00C15642"/>
    <w:rsid w:val="00C16B16"/>
    <w:rsid w:val="00C2179E"/>
    <w:rsid w:val="00C21B71"/>
    <w:rsid w:val="00C31BDC"/>
    <w:rsid w:val="00C35BE2"/>
    <w:rsid w:val="00C35E4F"/>
    <w:rsid w:val="00C42723"/>
    <w:rsid w:val="00C42B05"/>
    <w:rsid w:val="00C43597"/>
    <w:rsid w:val="00C47B97"/>
    <w:rsid w:val="00C63473"/>
    <w:rsid w:val="00C73F60"/>
    <w:rsid w:val="00C74270"/>
    <w:rsid w:val="00C742A8"/>
    <w:rsid w:val="00C76A39"/>
    <w:rsid w:val="00C8294E"/>
    <w:rsid w:val="00C86C68"/>
    <w:rsid w:val="00C95AB9"/>
    <w:rsid w:val="00C9760F"/>
    <w:rsid w:val="00CA1FE1"/>
    <w:rsid w:val="00CA3629"/>
    <w:rsid w:val="00CB0ADE"/>
    <w:rsid w:val="00CB349F"/>
    <w:rsid w:val="00CC00F3"/>
    <w:rsid w:val="00CC3195"/>
    <w:rsid w:val="00CD089D"/>
    <w:rsid w:val="00CD36C7"/>
    <w:rsid w:val="00CD7D5F"/>
    <w:rsid w:val="00CE380B"/>
    <w:rsid w:val="00CE40C2"/>
    <w:rsid w:val="00CF376A"/>
    <w:rsid w:val="00D02059"/>
    <w:rsid w:val="00D06D73"/>
    <w:rsid w:val="00D10B0C"/>
    <w:rsid w:val="00D1376C"/>
    <w:rsid w:val="00D16151"/>
    <w:rsid w:val="00D22F91"/>
    <w:rsid w:val="00D2318C"/>
    <w:rsid w:val="00D23DAD"/>
    <w:rsid w:val="00D40237"/>
    <w:rsid w:val="00D455E5"/>
    <w:rsid w:val="00D566E9"/>
    <w:rsid w:val="00D60748"/>
    <w:rsid w:val="00D666D4"/>
    <w:rsid w:val="00D7034E"/>
    <w:rsid w:val="00D719D5"/>
    <w:rsid w:val="00D726CC"/>
    <w:rsid w:val="00D84D70"/>
    <w:rsid w:val="00D871B3"/>
    <w:rsid w:val="00DA0CB3"/>
    <w:rsid w:val="00DA412A"/>
    <w:rsid w:val="00DA7362"/>
    <w:rsid w:val="00DB32B9"/>
    <w:rsid w:val="00DB3A3F"/>
    <w:rsid w:val="00DB5E1A"/>
    <w:rsid w:val="00DC1456"/>
    <w:rsid w:val="00DC284D"/>
    <w:rsid w:val="00DD70AD"/>
    <w:rsid w:val="00DE2EC2"/>
    <w:rsid w:val="00DF07A5"/>
    <w:rsid w:val="00DF3400"/>
    <w:rsid w:val="00DF3BCF"/>
    <w:rsid w:val="00DF49A5"/>
    <w:rsid w:val="00DF510F"/>
    <w:rsid w:val="00DF7563"/>
    <w:rsid w:val="00E20F5F"/>
    <w:rsid w:val="00E210BA"/>
    <w:rsid w:val="00E305A7"/>
    <w:rsid w:val="00E40C8D"/>
    <w:rsid w:val="00E44FCF"/>
    <w:rsid w:val="00E47097"/>
    <w:rsid w:val="00E4729E"/>
    <w:rsid w:val="00E62B59"/>
    <w:rsid w:val="00E63E81"/>
    <w:rsid w:val="00E64BBC"/>
    <w:rsid w:val="00E710D6"/>
    <w:rsid w:val="00E71A81"/>
    <w:rsid w:val="00E91212"/>
    <w:rsid w:val="00E91253"/>
    <w:rsid w:val="00E9277D"/>
    <w:rsid w:val="00E94FEB"/>
    <w:rsid w:val="00E9647E"/>
    <w:rsid w:val="00EA5125"/>
    <w:rsid w:val="00EB1ABA"/>
    <w:rsid w:val="00EB2575"/>
    <w:rsid w:val="00EB40A7"/>
    <w:rsid w:val="00EC0840"/>
    <w:rsid w:val="00EC4DAE"/>
    <w:rsid w:val="00EC6076"/>
    <w:rsid w:val="00EE6C12"/>
    <w:rsid w:val="00EF4A27"/>
    <w:rsid w:val="00F0177D"/>
    <w:rsid w:val="00F02ACA"/>
    <w:rsid w:val="00F03D0B"/>
    <w:rsid w:val="00F05285"/>
    <w:rsid w:val="00F11C8F"/>
    <w:rsid w:val="00F12BB7"/>
    <w:rsid w:val="00F13C34"/>
    <w:rsid w:val="00F15E1F"/>
    <w:rsid w:val="00F22978"/>
    <w:rsid w:val="00F25CD4"/>
    <w:rsid w:val="00F262FD"/>
    <w:rsid w:val="00F31CC3"/>
    <w:rsid w:val="00F36B0F"/>
    <w:rsid w:val="00F4512A"/>
    <w:rsid w:val="00F45339"/>
    <w:rsid w:val="00F61C7D"/>
    <w:rsid w:val="00F621B6"/>
    <w:rsid w:val="00F6446B"/>
    <w:rsid w:val="00F653D7"/>
    <w:rsid w:val="00F70AE2"/>
    <w:rsid w:val="00F756BE"/>
    <w:rsid w:val="00F85CBE"/>
    <w:rsid w:val="00F972BA"/>
    <w:rsid w:val="00FA0132"/>
    <w:rsid w:val="00FA10AA"/>
    <w:rsid w:val="00FA140B"/>
    <w:rsid w:val="00FA2D9B"/>
    <w:rsid w:val="00FA449C"/>
    <w:rsid w:val="00FB0F30"/>
    <w:rsid w:val="00FB173B"/>
    <w:rsid w:val="00FC0843"/>
    <w:rsid w:val="00FC5746"/>
    <w:rsid w:val="00FD479D"/>
    <w:rsid w:val="00FD5D66"/>
    <w:rsid w:val="00FD633B"/>
    <w:rsid w:val="00FE3E49"/>
    <w:rsid w:val="00FF0E63"/>
    <w:rsid w:val="00FF38FC"/>
    <w:rsid w:val="00FF50AB"/>
    <w:rsid w:val="00FF738B"/>
    <w:rsid w:val="01911748"/>
    <w:rsid w:val="052E1425"/>
    <w:rsid w:val="21A6220B"/>
    <w:rsid w:val="222717C4"/>
    <w:rsid w:val="22632A96"/>
    <w:rsid w:val="2E6B3788"/>
    <w:rsid w:val="3FD94980"/>
    <w:rsid w:val="788E7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4DF6CD7"/>
  <w15:docId w15:val="{432604FB-A9E4-4804-A70A-9771047F2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59" w:lineRule="auto"/>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rPr>
      <w:b/>
      <w:bCs/>
    </w:rPr>
  </w:style>
  <w:style w:type="table" w:styleId="ab">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Pr>
      <w:color w:val="0000FF" w:themeColor="hyperlink"/>
      <w:u w:val="single"/>
    </w:rPr>
  </w:style>
  <w:style w:type="character" w:styleId="ad">
    <w:name w:val="annotation reference"/>
    <w:basedOn w:val="a0"/>
    <w:rPr>
      <w:sz w:val="21"/>
      <w:szCs w:val="21"/>
    </w:rPr>
  </w:style>
  <w:style w:type="character" w:customStyle="1" w:styleId="a6">
    <w:name w:val="批注框文本 字符"/>
    <w:link w:val="a5"/>
    <w:qFormat/>
    <w:rPr>
      <w:rFonts w:ascii="Calibri" w:hAnsi="Calibri"/>
      <w:kern w:val="2"/>
      <w:sz w:val="18"/>
      <w:szCs w:val="18"/>
    </w:rPr>
  </w:style>
  <w:style w:type="paragraph" w:styleId="ae">
    <w:name w:val="List Paragraph"/>
    <w:basedOn w:val="a"/>
    <w:uiPriority w:val="99"/>
    <w:pPr>
      <w:ind w:firstLineChars="200" w:firstLine="420"/>
    </w:pPr>
  </w:style>
  <w:style w:type="character" w:customStyle="1" w:styleId="a4">
    <w:name w:val="批注文字 字符"/>
    <w:basedOn w:val="a0"/>
    <w:link w:val="a3"/>
    <w:rPr>
      <w:rFonts w:ascii="Calibri" w:hAnsi="Calibri"/>
      <w:kern w:val="2"/>
      <w:sz w:val="21"/>
      <w:szCs w:val="22"/>
    </w:rPr>
  </w:style>
  <w:style w:type="character" w:customStyle="1" w:styleId="aa">
    <w:name w:val="批注主题 字符"/>
    <w:basedOn w:val="a4"/>
    <w:link w:val="a9"/>
    <w:rPr>
      <w:rFonts w:ascii="Calibri" w:hAnsi="Calibri"/>
      <w:b/>
      <w:bCs/>
      <w:kern w:val="2"/>
      <w:sz w:val="21"/>
      <w:szCs w:val="22"/>
    </w:rPr>
  </w:style>
  <w:style w:type="character" w:customStyle="1" w:styleId="1">
    <w:name w:val="未处理的提及1"/>
    <w:basedOn w:val="a0"/>
    <w:uiPriority w:val="99"/>
    <w:semiHidden/>
    <w:unhideWhenUsed/>
    <w:rPr>
      <w:color w:val="605E5C"/>
      <w:shd w:val="clear" w:color="auto" w:fill="E1DFDD"/>
    </w:rPr>
  </w:style>
  <w:style w:type="character" w:customStyle="1" w:styleId="2">
    <w:name w:val="未处理的提及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407</Words>
  <Characters>2322</Characters>
  <Application>Microsoft Office Word</Application>
  <DocSecurity>0</DocSecurity>
  <Lines>19</Lines>
  <Paragraphs>5</Paragraphs>
  <ScaleCrop>false</ScaleCrop>
  <Company>MicroSoft</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2013中山大学药学院研究生复试</dc:title>
  <dc:creator>Go7Z</dc:creator>
  <cp:lastModifiedBy>shihui yu</cp:lastModifiedBy>
  <cp:revision>7</cp:revision>
  <cp:lastPrinted>2014-03-24T03:02:00Z</cp:lastPrinted>
  <dcterms:created xsi:type="dcterms:W3CDTF">2024-03-21T00:53:00Z</dcterms:created>
  <dcterms:modified xsi:type="dcterms:W3CDTF">2024-03-21T06:12:00Z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A28820DEA59446A985A874BCA2829363</vt:lpwstr>
  </property>
</Properties>
</file>