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C1390B" w:rsidP="00702775" w14:paraId="15E1BAC2" w14:textId="02106ECE">
      <w:pPr>
        <w:pStyle w:val="ListParagraph"/>
        <w:ind w:firstLine="0" w:firstLineChars="0"/>
        <w:jc w:val="center"/>
        <w:rPr>
          <w:rFonts w:ascii="黑体" w:eastAsia="黑体" w:hAnsi="黑体" w:hint="eastAsia"/>
          <w:sz w:val="38"/>
          <w:szCs w:val="38"/>
        </w:rPr>
      </w:pPr>
      <w:r>
        <w:rPr>
          <w:rFonts w:ascii="黑体" w:eastAsia="黑体" w:hAnsi="黑体" w:hint="eastAsia"/>
          <w:sz w:val="38"/>
          <w:szCs w:val="38"/>
        </w:rPr>
        <w:t>中山大学</w:t>
      </w:r>
      <w:r w:rsidRPr="00A9149E">
        <w:rPr>
          <w:rFonts w:ascii="黑体" w:eastAsia="黑体" w:hAnsi="黑体" w:hint="eastAsia"/>
          <w:sz w:val="38"/>
          <w:szCs w:val="38"/>
        </w:rPr>
        <w:t>实验室安全管理系统</w:t>
      </w:r>
      <w:r>
        <w:rPr>
          <w:rFonts w:ascii="黑体" w:eastAsia="黑体" w:hAnsi="黑体" w:hint="eastAsia"/>
          <w:sz w:val="38"/>
          <w:szCs w:val="38"/>
        </w:rPr>
        <w:t>监督检查模块</w:t>
      </w:r>
    </w:p>
    <w:p w:rsidR="00FB60A9" w:rsidP="00702775" w14:paraId="21553077" w14:textId="712CB949">
      <w:pPr>
        <w:pStyle w:val="ListParagraph"/>
        <w:ind w:firstLine="0" w:firstLineChars="0"/>
        <w:jc w:val="center"/>
        <w:rPr>
          <w:rFonts w:ascii="黑体" w:eastAsia="黑体" w:hAnsi="黑体" w:hint="eastAsia"/>
          <w:sz w:val="38"/>
          <w:szCs w:val="38"/>
        </w:rPr>
      </w:pPr>
      <w:r>
        <w:rPr>
          <w:rFonts w:ascii="黑体" w:eastAsia="黑体" w:hAnsi="黑体" w:hint="eastAsia"/>
          <w:sz w:val="38"/>
          <w:szCs w:val="38"/>
        </w:rPr>
        <w:t>——</w:t>
      </w:r>
      <w:r w:rsidR="00CE4346">
        <w:rPr>
          <w:rFonts w:ascii="黑体" w:eastAsia="黑体" w:hAnsi="黑体" w:hint="eastAsia"/>
          <w:sz w:val="38"/>
          <w:szCs w:val="38"/>
        </w:rPr>
        <w:t>隐患整改</w:t>
      </w:r>
      <w:r w:rsidR="00C1390B">
        <w:rPr>
          <w:rFonts w:ascii="黑体" w:eastAsia="黑体" w:hAnsi="黑体" w:hint="eastAsia"/>
          <w:sz w:val="38"/>
          <w:szCs w:val="38"/>
        </w:rPr>
        <w:t>及复查</w:t>
      </w:r>
      <w:r w:rsidR="00CE4346">
        <w:rPr>
          <w:rFonts w:ascii="黑体" w:eastAsia="黑体" w:hAnsi="黑体" w:hint="eastAsia"/>
          <w:sz w:val="38"/>
          <w:szCs w:val="38"/>
        </w:rPr>
        <w:t>工作</w:t>
      </w:r>
      <w:r w:rsidR="00C1390B">
        <w:rPr>
          <w:rFonts w:ascii="黑体" w:eastAsia="黑体" w:hAnsi="黑体" w:hint="eastAsia"/>
          <w:sz w:val="38"/>
          <w:szCs w:val="38"/>
        </w:rPr>
        <w:t>指引</w:t>
      </w:r>
    </w:p>
    <w:p w:rsidR="00CE4346" w:rsidRPr="00A9149E" w:rsidP="00702775" w14:paraId="4FAB84BF" w14:textId="77777777">
      <w:pPr>
        <w:pStyle w:val="ListParagraph"/>
        <w:ind w:firstLine="0" w:firstLineChars="0"/>
        <w:jc w:val="center"/>
        <w:rPr>
          <w:rFonts w:ascii="黑体" w:eastAsia="黑体" w:hAnsi="黑体" w:hint="eastAsia"/>
          <w:sz w:val="38"/>
          <w:szCs w:val="38"/>
        </w:rPr>
      </w:pPr>
    </w:p>
    <w:p w:rsidR="00601E2E" w:rsidP="00601E2E" w14:paraId="28304819" w14:textId="7CF694F7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实验室安全管理系统</w:t>
      </w:r>
      <w:r w:rsidR="00584FB2">
        <w:rPr>
          <w:rFonts w:ascii="Times New Roman" w:eastAsia="宋体" w:hAnsi="Times New Roman" w:cs="Times New Roman" w:hint="eastAsia"/>
          <w:sz w:val="28"/>
          <w:szCs w:val="28"/>
        </w:rPr>
        <w:t>PC</w:t>
      </w:r>
      <w:r w:rsidR="00584FB2">
        <w:rPr>
          <w:rFonts w:ascii="Times New Roman" w:eastAsia="宋体" w:hAnsi="Times New Roman" w:cs="Times New Roman" w:hint="eastAsia"/>
          <w:sz w:val="28"/>
          <w:szCs w:val="28"/>
        </w:rPr>
        <w:t>端网站：</w:t>
      </w:r>
      <w:hyperlink r:id="rId5" w:history="1">
        <w:r w:rsidRPr="004950B4">
          <w:rPr>
            <w:rStyle w:val="Hyperlink"/>
            <w:rFonts w:ascii="Times New Roman" w:eastAsia="宋体" w:hAnsi="Times New Roman" w:cs="Times New Roman"/>
            <w:sz w:val="28"/>
            <w:szCs w:val="28"/>
          </w:rPr>
          <w:t>https://labsafety.sysu.edu.cn/</w:t>
        </w:r>
      </w:hyperlink>
      <w:r>
        <w:rPr>
          <w:rFonts w:ascii="Times New Roman" w:eastAsia="宋体" w:hAnsi="Times New Roman" w:cs="Times New Roman" w:hint="eastAsia"/>
          <w:sz w:val="28"/>
          <w:szCs w:val="28"/>
        </w:rPr>
        <w:t>，通过</w:t>
      </w:r>
      <w:r>
        <w:rPr>
          <w:rFonts w:ascii="Times New Roman" w:eastAsia="宋体" w:hAnsi="Times New Roman" w:cs="Times New Roman" w:hint="eastAsia"/>
          <w:sz w:val="28"/>
          <w:szCs w:val="28"/>
        </w:rPr>
        <w:t>NETID</w:t>
      </w:r>
      <w:r>
        <w:rPr>
          <w:rFonts w:ascii="Times New Roman" w:eastAsia="宋体" w:hAnsi="Times New Roman" w:cs="Times New Roman" w:hint="eastAsia"/>
          <w:sz w:val="28"/>
          <w:szCs w:val="28"/>
        </w:rPr>
        <w:t>登录</w:t>
      </w:r>
    </w:p>
    <w:p w:rsidR="00063D49" w:rsidP="00456F0B" w14:paraId="7F7D989E" w14:textId="5E38D540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实验室安全管理系统</w:t>
      </w:r>
      <w:r>
        <w:rPr>
          <w:rFonts w:ascii="Times New Roman" w:eastAsia="宋体" w:hAnsi="Times New Roman" w:cs="Times New Roman" w:hint="eastAsia"/>
          <w:sz w:val="28"/>
          <w:szCs w:val="28"/>
        </w:rPr>
        <w:t>小程度端</w:t>
      </w:r>
      <w:r>
        <w:rPr>
          <w:rFonts w:ascii="Times New Roman" w:eastAsia="宋体" w:hAnsi="Times New Roman" w:cs="Times New Roman" w:hint="eastAsia"/>
          <w:sz w:val="28"/>
          <w:szCs w:val="28"/>
        </w:rPr>
        <w:t>登录：</w:t>
      </w:r>
      <w:r w:rsidRPr="00063D49">
        <w:rPr>
          <w:rFonts w:ascii="Times New Roman" w:eastAsia="宋体" w:hAnsi="Times New Roman" w:cs="Times New Roman" w:hint="eastAsia"/>
          <w:sz w:val="28"/>
          <w:szCs w:val="28"/>
        </w:rPr>
        <w:t>用户名：职工号（学号），初始密码：</w:t>
      </w:r>
      <w:r w:rsidRPr="00063D49">
        <w:rPr>
          <w:rFonts w:ascii="Times New Roman" w:eastAsia="宋体" w:hAnsi="Times New Roman" w:cs="Times New Roman" w:hint="eastAsia"/>
          <w:sz w:val="28"/>
          <w:szCs w:val="28"/>
        </w:rPr>
        <w:t>sysu2022</w:t>
      </w:r>
      <w:r w:rsidR="00C32F4A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CE4346" w:rsidP="009908CC" w14:paraId="35E601AF" w14:textId="6B98AB3D">
      <w:pPr>
        <w:pStyle w:val="ListParagraph"/>
        <w:numPr>
          <w:ilvl w:val="0"/>
          <w:numId w:val="12"/>
        </w:numPr>
        <w:ind w:firstLineChars="0"/>
        <w:rPr>
          <w:rFonts w:ascii="黑体" w:eastAsia="黑体" w:hAnsi="黑体" w:hint="eastAsia"/>
          <w:sz w:val="28"/>
          <w:szCs w:val="28"/>
        </w:rPr>
      </w:pPr>
      <w:r w:rsidRPr="009908CC">
        <w:rPr>
          <w:rFonts w:ascii="黑体" w:eastAsia="黑体" w:hAnsi="黑体" w:hint="eastAsia"/>
          <w:sz w:val="28"/>
          <w:szCs w:val="28"/>
        </w:rPr>
        <w:t>确认</w:t>
      </w:r>
      <w:r w:rsidR="009908CC">
        <w:rPr>
          <w:rFonts w:ascii="黑体" w:eastAsia="黑体" w:hAnsi="黑体" w:hint="eastAsia"/>
          <w:sz w:val="28"/>
          <w:szCs w:val="28"/>
        </w:rPr>
        <w:t>本学院角色权限</w:t>
      </w:r>
    </w:p>
    <w:p w:rsidR="00BB1FBC" w:rsidP="009908CC" w14:paraId="06B8BAD1" w14:textId="77777777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）请各学院</w:t>
      </w:r>
      <w:r w:rsidR="009908CC">
        <w:rPr>
          <w:rFonts w:ascii="Times New Roman" w:eastAsia="宋体" w:hAnsi="Times New Roman" w:cs="Times New Roman" w:hint="eastAsia"/>
          <w:sz w:val="28"/>
          <w:szCs w:val="28"/>
        </w:rPr>
        <w:t>通过</w:t>
      </w:r>
      <w:r w:rsidRPr="009908CC" w:rsidR="009908CC">
        <w:rPr>
          <w:rFonts w:ascii="Times New Roman" w:eastAsia="宋体" w:hAnsi="Times New Roman" w:cs="Times New Roman" w:hint="eastAsia"/>
          <w:sz w:val="28"/>
          <w:szCs w:val="28"/>
        </w:rPr>
        <w:t>中山大学实验室安全管理系统</w:t>
      </w:r>
      <w:r w:rsidR="004D4AAA">
        <w:rPr>
          <w:rFonts w:ascii="Times New Roman" w:eastAsia="宋体" w:hAnsi="Times New Roman" w:cs="Times New Roman" w:hint="eastAsia"/>
          <w:sz w:val="28"/>
          <w:szCs w:val="28"/>
        </w:rPr>
        <w:t>“实验室人员”菜单，</w:t>
      </w:r>
      <w:r>
        <w:rPr>
          <w:rFonts w:ascii="Times New Roman" w:eastAsia="宋体" w:hAnsi="Times New Roman" w:cs="Times New Roman" w:hint="eastAsia"/>
          <w:sz w:val="28"/>
          <w:szCs w:val="28"/>
        </w:rPr>
        <w:t>确认本单位是否已</w:t>
      </w:r>
      <w:r w:rsidRPr="00B61E96" w:rsidR="00B61E96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配置或更新</w:t>
      </w:r>
      <w:r>
        <w:rPr>
          <w:rFonts w:ascii="Times New Roman" w:eastAsia="宋体" w:hAnsi="Times New Roman" w:cs="Times New Roman" w:hint="eastAsia"/>
          <w:sz w:val="28"/>
          <w:szCs w:val="28"/>
        </w:rPr>
        <w:t>“学院</w:t>
      </w:r>
      <w:r w:rsidR="00B61E96">
        <w:rPr>
          <w:rFonts w:ascii="Times New Roman" w:eastAsia="宋体" w:hAnsi="Times New Roman" w:cs="Times New Roman" w:hint="eastAsia"/>
          <w:sz w:val="28"/>
          <w:szCs w:val="28"/>
        </w:rPr>
        <w:t>（二级单位）</w:t>
      </w:r>
      <w:r>
        <w:rPr>
          <w:rFonts w:ascii="Times New Roman" w:eastAsia="宋体" w:hAnsi="Times New Roman" w:cs="Times New Roman" w:hint="eastAsia"/>
          <w:sz w:val="28"/>
          <w:szCs w:val="28"/>
        </w:rPr>
        <w:t>负责人”</w:t>
      </w:r>
      <w:r w:rsidR="00110543">
        <w:rPr>
          <w:rFonts w:ascii="Times New Roman" w:eastAsia="宋体" w:hAnsi="Times New Roman" w:cs="Times New Roman" w:hint="eastAsia"/>
          <w:sz w:val="28"/>
          <w:szCs w:val="28"/>
        </w:rPr>
        <w:t>“学院（二级单位）安全员”</w:t>
      </w:r>
      <w:r>
        <w:rPr>
          <w:rFonts w:ascii="Times New Roman" w:eastAsia="宋体" w:hAnsi="Times New Roman" w:cs="Times New Roman" w:hint="eastAsia"/>
          <w:sz w:val="28"/>
          <w:szCs w:val="28"/>
        </w:rPr>
        <w:t>角色，</w:t>
      </w:r>
      <w:r w:rsidR="00110543">
        <w:rPr>
          <w:rFonts w:ascii="Times New Roman" w:eastAsia="宋体" w:hAnsi="Times New Roman" w:cs="Times New Roman" w:hint="eastAsia"/>
          <w:sz w:val="28"/>
          <w:szCs w:val="28"/>
        </w:rPr>
        <w:t>其中，学院负责人</w:t>
      </w:r>
      <w:r>
        <w:rPr>
          <w:rFonts w:ascii="Times New Roman" w:eastAsia="宋体" w:hAnsi="Times New Roman" w:cs="Times New Roman" w:hint="eastAsia"/>
          <w:sz w:val="28"/>
          <w:szCs w:val="28"/>
        </w:rPr>
        <w:t>角色可配置为</w:t>
      </w:r>
      <w:r w:rsidR="004D4AAA">
        <w:rPr>
          <w:rFonts w:ascii="Times New Roman" w:eastAsia="宋体" w:hAnsi="Times New Roman" w:cs="Times New Roman" w:hint="eastAsia"/>
          <w:sz w:val="28"/>
          <w:szCs w:val="28"/>
        </w:rPr>
        <w:t>本单位院长（主任）、书记或实验室安全分管领导</w:t>
      </w:r>
      <w:r w:rsidR="00B61E96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9908CC" w:rsidP="009908CC" w14:paraId="60F200D5" w14:textId="38DC9897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后续整改报告的提交需</w:t>
      </w:r>
      <w:r w:rsidRPr="00BB1FBC" w:rsidR="00BB1FB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由学院安全员复查，</w:t>
      </w:r>
      <w:r w:rsidRPr="00110543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经学院负责人审批后</w:t>
      </w:r>
      <w:r>
        <w:rPr>
          <w:rFonts w:ascii="Times New Roman" w:eastAsia="宋体" w:hAnsi="Times New Roman" w:cs="Times New Roman" w:hint="eastAsia"/>
          <w:sz w:val="28"/>
          <w:szCs w:val="28"/>
        </w:rPr>
        <w:t>方可流转设备与实验室管理处。</w:t>
      </w:r>
    </w:p>
    <w:p w:rsidR="00B61E96" w:rsidP="00B61E96" w14:paraId="35BC3D34" w14:textId="50042BD1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794635"/>
            <wp:effectExtent l="0" t="0" r="2540" b="5715"/>
            <wp:docPr id="652377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7471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43" w:rsidRPr="00110543" w:rsidP="00110543" w14:paraId="61F87FB4" w14:textId="04AE6D22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="00530830"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="00530830">
        <w:rPr>
          <w:rFonts w:ascii="Times New Roman" w:eastAsia="宋体" w:hAnsi="Times New Roman" w:cs="Times New Roman" w:hint="eastAsia"/>
          <w:sz w:val="28"/>
          <w:szCs w:val="28"/>
        </w:rPr>
        <w:t>请各单位仔细核对“实验室人员”清单，及时</w:t>
      </w:r>
      <w:r w:rsidR="00C30693">
        <w:rPr>
          <w:rFonts w:ascii="Times New Roman" w:eastAsia="宋体" w:hAnsi="Times New Roman" w:cs="Times New Roman" w:hint="eastAsia"/>
          <w:sz w:val="28"/>
          <w:szCs w:val="28"/>
        </w:rPr>
        <w:t>删除</w:t>
      </w:r>
      <w:r w:rsidR="00530830">
        <w:rPr>
          <w:rFonts w:ascii="Times New Roman" w:eastAsia="宋体" w:hAnsi="Times New Roman" w:cs="Times New Roman" w:hint="eastAsia"/>
          <w:sz w:val="28"/>
          <w:szCs w:val="28"/>
        </w:rPr>
        <w:t>清单中错误的学院负责人和</w:t>
      </w:r>
      <w:r w:rsidR="00C30693">
        <w:rPr>
          <w:rFonts w:ascii="Times New Roman" w:eastAsia="宋体" w:hAnsi="Times New Roman" w:cs="Times New Roman" w:hint="eastAsia"/>
          <w:sz w:val="28"/>
          <w:szCs w:val="28"/>
        </w:rPr>
        <w:t>学院安全员人员角色</w:t>
      </w:r>
      <w:r w:rsidRPr="00744035" w:rsidR="0039594F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（如学院层面无法删除请联系设备处工作人员删除）</w:t>
      </w:r>
      <w:r w:rsidR="00C30693">
        <w:rPr>
          <w:rFonts w:ascii="Times New Roman" w:eastAsia="宋体" w:hAnsi="Times New Roman" w:cs="Times New Roman" w:hint="eastAsia"/>
          <w:sz w:val="28"/>
          <w:szCs w:val="28"/>
        </w:rPr>
        <w:t>，</w:t>
      </w:r>
      <w:r w:rsidRPr="00C30693" w:rsidR="00C30693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避免在后续的隐患整改流转给错误的人员</w:t>
      </w:r>
      <w:r w:rsidRPr="00C30693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。</w:t>
      </w:r>
    </w:p>
    <w:p w:rsidR="00FB60A9" w:rsidRPr="004D4AAA" w:rsidP="004D4AAA" w14:paraId="20F92F4B" w14:textId="3E70DEEC">
      <w:pPr>
        <w:ind w:firstLine="420" w:firstLineChars="150"/>
        <w:rPr>
          <w:rFonts w:ascii="黑体" w:eastAsia="黑体" w:hAnsi="黑体" w:hint="eastAsia"/>
          <w:sz w:val="28"/>
          <w:szCs w:val="28"/>
        </w:rPr>
      </w:pPr>
      <w:r w:rsidRPr="004D4AAA">
        <w:rPr>
          <w:rFonts w:ascii="黑体" w:eastAsia="黑体" w:hAnsi="黑体" w:hint="eastAsia"/>
          <w:sz w:val="28"/>
          <w:szCs w:val="28"/>
        </w:rPr>
        <w:t>1</w:t>
      </w:r>
      <w:r w:rsidRPr="004D4AAA">
        <w:rPr>
          <w:rFonts w:ascii="黑体" w:eastAsia="黑体" w:hAnsi="黑体"/>
          <w:sz w:val="28"/>
          <w:szCs w:val="28"/>
        </w:rPr>
        <w:t>.</w:t>
      </w:r>
      <w:r w:rsidRPr="004D4AAA" w:rsidR="00456F0B">
        <w:rPr>
          <w:rFonts w:ascii="黑体" w:eastAsia="黑体" w:hAnsi="黑体" w:hint="eastAsia"/>
          <w:sz w:val="28"/>
          <w:szCs w:val="28"/>
        </w:rPr>
        <w:t>学院安全员查阅隐患清单</w:t>
      </w:r>
    </w:p>
    <w:p w:rsidR="001C5476" w:rsidP="001C5476" w14:paraId="2BF6A290" w14:textId="1DBEAFC1">
      <w:pPr>
        <w:ind w:firstLine="57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学校发布实验室安全隐患</w:t>
      </w:r>
      <w:r w:rsidR="009F7689">
        <w:rPr>
          <w:rFonts w:ascii="Times New Roman" w:eastAsia="宋体" w:hAnsi="Times New Roman" w:cs="Times New Roman" w:hint="eastAsia"/>
          <w:sz w:val="28"/>
          <w:szCs w:val="28"/>
        </w:rPr>
        <w:t>整改通知后，整改通知先到达学院安全员处。学院安全员</w:t>
      </w:r>
      <w:r w:rsidR="00B21026">
        <w:rPr>
          <w:rFonts w:ascii="Times New Roman" w:eastAsia="宋体" w:hAnsi="Times New Roman" w:cs="Times New Roman" w:hint="eastAsia"/>
          <w:sz w:val="28"/>
          <w:szCs w:val="28"/>
        </w:rPr>
        <w:t>打开</w:t>
      </w:r>
      <w:r w:rsidR="00251167">
        <w:rPr>
          <w:rFonts w:ascii="Times New Roman" w:eastAsia="宋体" w:hAnsi="Times New Roman" w:cs="Times New Roman" w:hint="eastAsia"/>
          <w:sz w:val="28"/>
          <w:szCs w:val="28"/>
        </w:rPr>
        <w:t>小程序端</w:t>
      </w:r>
      <w:r w:rsidR="00B21026">
        <w:rPr>
          <w:rFonts w:ascii="Times New Roman" w:eastAsia="宋体" w:hAnsi="Times New Roman" w:cs="Times New Roman" w:hint="eastAsia"/>
          <w:sz w:val="28"/>
          <w:szCs w:val="28"/>
        </w:rPr>
        <w:t>，</w:t>
      </w:r>
      <w:r>
        <w:rPr>
          <w:rFonts w:ascii="Times New Roman" w:eastAsia="宋体" w:hAnsi="Times New Roman" w:cs="Times New Roman" w:hint="eastAsia"/>
          <w:sz w:val="28"/>
          <w:szCs w:val="28"/>
        </w:rPr>
        <w:t>“待办流程”，点击检查记录，可以查看检查的基本信息。点击“发</w:t>
      </w:r>
      <w:r>
        <w:rPr>
          <w:rFonts w:ascii="Times New Roman" w:eastAsia="宋体" w:hAnsi="Times New Roman" w:cs="Times New Roman" w:hint="eastAsia"/>
          <w:sz w:val="28"/>
          <w:szCs w:val="28"/>
        </w:rPr>
        <w:t>现隐患”可以查看录入隐患的详细信息。</w:t>
      </w:r>
    </w:p>
    <w:p w:rsidR="0036735B" w:rsidP="001C5476" w14:paraId="6AF43486" w14:textId="35D0BAD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ED223A">
        <w:rPr>
          <w:noProof/>
        </w:rPr>
        <w:drawing>
          <wp:inline distT="0" distB="0" distL="0" distR="0">
            <wp:extent cx="4172138" cy="2176958"/>
            <wp:effectExtent l="0" t="0" r="0" b="0"/>
            <wp:docPr id="182043201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77012" name="图片 1" descr="图形用户界面, 文本, 应用程序&#10;&#10;描述已自动生成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960" cy="21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P="00C80319" w14:paraId="491E811E" w14:textId="459AB02B">
      <w:pPr>
        <w:ind w:firstLine="570"/>
        <w:rPr>
          <w:rFonts w:ascii="Times New Roman" w:eastAsia="宋体" w:hAnsi="Times New Roman" w:cs="Times New Roman"/>
          <w:sz w:val="28"/>
          <w:szCs w:val="28"/>
        </w:rPr>
      </w:pPr>
      <w:r w:rsidRPr="00C80319">
        <w:rPr>
          <w:rFonts w:ascii="Times New Roman" w:eastAsia="宋体" w:hAnsi="Times New Roman" w:cs="Times New Roman" w:hint="eastAsia"/>
          <w:sz w:val="28"/>
          <w:szCs w:val="28"/>
        </w:rPr>
        <w:t>审批通过后提交至实验室负责人整改</w:t>
      </w:r>
      <w:r w:rsidR="00B41E37">
        <w:rPr>
          <w:rFonts w:ascii="Times New Roman" w:eastAsia="宋体" w:hAnsi="Times New Roman" w:cs="Times New Roman" w:hint="eastAsia"/>
          <w:sz w:val="28"/>
          <w:szCs w:val="28"/>
        </w:rPr>
        <w:t>（实验室负责人）</w:t>
      </w:r>
      <w:r w:rsidRPr="00C80319">
        <w:rPr>
          <w:rFonts w:ascii="Times New Roman" w:eastAsia="宋体" w:hAnsi="Times New Roman" w:cs="Times New Roman" w:hint="eastAsia"/>
          <w:sz w:val="28"/>
          <w:szCs w:val="28"/>
        </w:rPr>
        <w:t>，或驳回设备处</w:t>
      </w:r>
      <w:r w:rsidR="009F7689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9F7689" w:rsidR="009F7689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如必须驳回，请提供充足的依据，</w:t>
      </w:r>
      <w:r w:rsidRPr="009F7689" w:rsidR="009F7689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提前跟设备处相关</w:t>
      </w:r>
      <w:r w:rsidRPr="009F7689" w:rsidR="009F7689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工作人员联络，</w:t>
      </w:r>
      <w:r w:rsidRPr="009F7689" w:rsidR="009F7689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经设备</w:t>
      </w:r>
      <w:r w:rsidRPr="009F7689" w:rsidR="009F7689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处审核同意驳回时方可驳回</w:t>
      </w:r>
      <w:r w:rsidR="009F7689">
        <w:rPr>
          <w:rFonts w:ascii="Times New Roman" w:eastAsia="宋体" w:hAnsi="Times New Roman" w:cs="Times New Roman" w:hint="eastAsia"/>
          <w:sz w:val="28"/>
          <w:szCs w:val="28"/>
        </w:rPr>
        <w:t>）。</w:t>
      </w:r>
    </w:p>
    <w:p w:rsidR="00B41E37" w:rsidP="00C32F4A" w14:paraId="326D7451" w14:textId="4142A0EB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6F76EF">
        <w:rPr>
          <w:noProof/>
        </w:rPr>
        <w:drawing>
          <wp:inline distT="0" distB="0" distL="0" distR="0">
            <wp:extent cx="3920768" cy="2773680"/>
            <wp:effectExtent l="0" t="0" r="3810" b="7620"/>
            <wp:docPr id="489262968" name="图片 1" descr="图形用户界面, 应用程序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0023" name="图片 1" descr="图形用户界面, 应用程序, Excel&#10;&#10;描述已自动生成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555" cy="27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37" w:rsidP="00B41E37" w14:paraId="0C5A9176" w14:textId="0429C452">
      <w:pPr>
        <w:pStyle w:val="ListParagraph"/>
        <w:ind w:firstLine="560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</w:t>
      </w:r>
      <w:r>
        <w:rPr>
          <w:rFonts w:ascii="黑体" w:eastAsia="黑体" w:hAnsi="黑体"/>
          <w:sz w:val="28"/>
          <w:szCs w:val="28"/>
        </w:rPr>
        <w:t>.</w:t>
      </w:r>
      <w:r>
        <w:rPr>
          <w:rFonts w:ascii="黑体" w:eastAsia="黑体" w:hAnsi="黑体" w:hint="eastAsia"/>
          <w:sz w:val="28"/>
          <w:szCs w:val="28"/>
        </w:rPr>
        <w:t>实验室负责人提交整改报告</w:t>
      </w:r>
    </w:p>
    <w:p w:rsidR="00B41E37" w:rsidRPr="009F7689" w:rsidP="009F7689" w14:paraId="0165764A" w14:textId="6E6CEF31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实验室负责人进入</w:t>
      </w:r>
      <w:r w:rsidR="00A01973">
        <w:rPr>
          <w:rFonts w:ascii="Times New Roman" w:eastAsia="宋体" w:hAnsi="Times New Roman" w:cs="Times New Roman" w:hint="eastAsia"/>
          <w:sz w:val="28"/>
          <w:szCs w:val="28"/>
        </w:rPr>
        <w:t>小程序</w:t>
      </w:r>
      <w:r>
        <w:rPr>
          <w:rFonts w:ascii="Times New Roman" w:eastAsia="宋体" w:hAnsi="Times New Roman" w:cs="Times New Roman" w:hint="eastAsia"/>
          <w:sz w:val="28"/>
          <w:szCs w:val="28"/>
        </w:rPr>
        <w:t>“待办流程”页面，查看信息，进入“发现隐患”栏目，点击隐患，可以</w:t>
      </w:r>
      <w:r w:rsidR="000D4F18">
        <w:rPr>
          <w:rFonts w:ascii="Times New Roman" w:eastAsia="宋体" w:hAnsi="Times New Roman" w:cs="Times New Roman" w:hint="eastAsia"/>
          <w:sz w:val="28"/>
          <w:szCs w:val="28"/>
        </w:rPr>
        <w:t>逐项</w:t>
      </w:r>
      <w:r>
        <w:rPr>
          <w:rFonts w:ascii="Times New Roman" w:eastAsia="宋体" w:hAnsi="Times New Roman" w:cs="Times New Roman" w:hint="eastAsia"/>
          <w:sz w:val="28"/>
          <w:szCs w:val="28"/>
        </w:rPr>
        <w:t>查看隐患详情，继续下</w:t>
      </w:r>
      <w:r>
        <w:rPr>
          <w:rFonts w:ascii="Times New Roman" w:eastAsia="宋体" w:hAnsi="Times New Roman" w:cs="Times New Roman" w:hint="eastAsia"/>
          <w:sz w:val="28"/>
          <w:szCs w:val="28"/>
        </w:rPr>
        <w:t>拉可以</w:t>
      </w:r>
      <w:r>
        <w:rPr>
          <w:rFonts w:ascii="Times New Roman" w:eastAsia="宋体" w:hAnsi="Times New Roman" w:cs="Times New Roman" w:hint="eastAsia"/>
          <w:sz w:val="28"/>
          <w:szCs w:val="28"/>
        </w:rPr>
        <w:t>上传整改资料（带</w:t>
      </w:r>
      <w:r>
        <w:rPr>
          <w:rFonts w:ascii="Times New Roman" w:eastAsia="宋体" w:hAnsi="Times New Roman" w:cs="Times New Roman" w:hint="eastAsia"/>
          <w:sz w:val="28"/>
          <w:szCs w:val="28"/>
        </w:rPr>
        <w:t>*</w:t>
      </w:r>
      <w:r>
        <w:rPr>
          <w:rFonts w:ascii="Times New Roman" w:eastAsia="宋体" w:hAnsi="Times New Roman" w:cs="Times New Roman" w:hint="eastAsia"/>
          <w:sz w:val="28"/>
          <w:szCs w:val="28"/>
        </w:rPr>
        <w:t>号为必填项），</w:t>
      </w:r>
      <w:r>
        <w:rPr>
          <w:rFonts w:ascii="Times New Roman" w:eastAsia="宋体" w:hAnsi="Times New Roman" w:cs="Times New Roman" w:hint="eastAsia"/>
          <w:sz w:val="28"/>
          <w:szCs w:val="28"/>
        </w:rPr>
        <w:t>勾选“隐患整改状态”</w:t>
      </w:r>
      <w:r>
        <w:rPr>
          <w:rFonts w:ascii="Times New Roman" w:eastAsia="宋体" w:hAnsi="Times New Roman" w:cs="Times New Roman" w:hint="eastAsia"/>
          <w:sz w:val="28"/>
          <w:szCs w:val="28"/>
        </w:rPr>
        <w:t>，填写完成后点击“保存”，回到“基本信息”页面点击“通过”，提交学院安全员复查。</w:t>
      </w:r>
      <w:r w:rsidR="00B56EA8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B71F9E" w:rsidR="00B56EA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该环节原则上由实验室负责人</w:t>
      </w:r>
      <w:r w:rsidR="000559EF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本人</w:t>
      </w:r>
      <w:r w:rsidRPr="00B71F9E" w:rsidR="00B56EA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填写</w:t>
      </w:r>
      <w:r w:rsidR="000559EF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提交，必要时实验室负责人沟通授权给安全员填写，由安全员登录实验室负责人账号填写，</w:t>
      </w:r>
      <w:r w:rsidR="008B428A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由实验室负责人本人审核通过后才可以提交！！！</w:t>
      </w:r>
      <w:r w:rsidR="00B56EA8">
        <w:rPr>
          <w:rFonts w:ascii="Times New Roman" w:eastAsia="宋体" w:hAnsi="Times New Roman" w:cs="Times New Roman" w:hint="eastAsia"/>
          <w:sz w:val="28"/>
          <w:szCs w:val="28"/>
        </w:rPr>
        <w:t>）</w:t>
      </w:r>
    </w:p>
    <w:p w:rsidR="00C80319" w:rsidP="001C5476" w14:paraId="2B56AF0B" w14:textId="217FB52C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1E22ED">
        <w:rPr>
          <w:noProof/>
        </w:rPr>
        <w:drawing>
          <wp:inline distT="0" distB="0" distL="0" distR="0">
            <wp:extent cx="4954488" cy="2585178"/>
            <wp:effectExtent l="0" t="0" r="0" b="5715"/>
            <wp:docPr id="2018318732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17066" name="图片 1" descr="图形用户界面, 应用程序, 表格&#10;&#10;描述已自动生成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978" cy="259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18" w:rsidP="000D4F18" w14:paraId="4E4D6060" w14:textId="7C28C263">
      <w:pPr>
        <w:pStyle w:val="ListParagraph"/>
        <w:ind w:firstLine="560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3</w:t>
      </w:r>
      <w:r>
        <w:rPr>
          <w:rFonts w:ascii="黑体" w:eastAsia="黑体" w:hAnsi="黑体"/>
          <w:sz w:val="28"/>
          <w:szCs w:val="28"/>
        </w:rPr>
        <w:t>.</w:t>
      </w:r>
      <w:r>
        <w:rPr>
          <w:rFonts w:ascii="黑体" w:eastAsia="黑体" w:hAnsi="黑体" w:hint="eastAsia"/>
          <w:sz w:val="28"/>
          <w:szCs w:val="28"/>
        </w:rPr>
        <w:t>学院安全员现场复查</w:t>
      </w:r>
      <w:r w:rsidR="00546D09">
        <w:rPr>
          <w:rFonts w:ascii="黑体" w:eastAsia="黑体" w:hAnsi="黑体" w:hint="eastAsia"/>
          <w:sz w:val="28"/>
          <w:szCs w:val="28"/>
        </w:rPr>
        <w:t>、学院负责人审核</w:t>
      </w:r>
    </w:p>
    <w:p w:rsidR="00B06B0B" w:rsidP="00C579B0" w14:paraId="474FAB07" w14:textId="4A49B407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学院安全员小程序进入“待办流程”页面，查看信息，进入“发现隐患”栏目，点击隐患，可以查看隐患详情和实验室负责人上传的整改资料，</w:t>
      </w:r>
      <w:r w:rsidRPr="003E4555" w:rsidR="003E4555">
        <w:rPr>
          <w:rFonts w:ascii="Times New Roman" w:eastAsia="宋体" w:hAnsi="Times New Roman" w:cs="Times New Roman" w:hint="eastAsia"/>
          <w:color w:val="FF0000"/>
          <w:sz w:val="28"/>
          <w:szCs w:val="28"/>
          <w:highlight w:val="yellow"/>
        </w:rPr>
        <w:t>现场复查后，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继续下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拉可以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上传复查资料（带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*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号为必填项），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勾选“隐患整改状态”</w:t>
      </w:r>
      <w:r w:rsidR="003219C7">
        <w:rPr>
          <w:rFonts w:ascii="Times New Roman" w:eastAsia="宋体" w:hAnsi="Times New Roman" w:cs="Times New Roman" w:hint="eastAsia"/>
          <w:sz w:val="28"/>
          <w:szCs w:val="28"/>
        </w:rPr>
        <w:t>，填写完成后点击“保存”。回到“基本信息”页面点击“通过”，提交</w:t>
      </w:r>
      <w:r w:rsidRPr="00546D09" w:rsidR="00546D09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【学院负责人审批】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Pr="00094868" w:rsidR="00EE1D20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（如复查不通过，可驳回“实验室负责人整改”节点继续整改，整改完重复上述步骤继续复查）</w:t>
      </w:r>
      <w:r w:rsidR="00EE1D20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3219C7" w:rsidP="00EE1D20" w14:paraId="249BB7FA" w14:textId="00C5F954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学院负责人通过</w:t>
      </w:r>
      <w:r w:rsidR="008942EF">
        <w:rPr>
          <w:rFonts w:ascii="Times New Roman" w:eastAsia="宋体" w:hAnsi="Times New Roman" w:cs="Times New Roman" w:hint="eastAsia"/>
          <w:sz w:val="28"/>
          <w:szCs w:val="28"/>
        </w:rPr>
        <w:t>登录小程序“待办流程”可查看</w:t>
      </w:r>
      <w:r>
        <w:rPr>
          <w:rFonts w:ascii="Times New Roman" w:eastAsia="宋体" w:hAnsi="Times New Roman" w:cs="Times New Roman" w:hint="eastAsia"/>
          <w:sz w:val="28"/>
          <w:szCs w:val="28"/>
        </w:rPr>
        <w:t>隐患整改及学院复查信息，确认无误后，回到“基本信息”页面点击“通过”，提交</w:t>
      </w:r>
      <w:r w:rsidRPr="00B06B0B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【设备处校区安全员复查】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Pr="0009486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（如复查不通过，可驳回“</w:t>
      </w:r>
      <w:r w:rsidR="00C579B0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学院安全员</w:t>
      </w:r>
      <w:r w:rsidRPr="0009486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”</w:t>
      </w:r>
      <w:r w:rsidR="00193F6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修改</w:t>
      </w:r>
      <w:r w:rsidRPr="0009486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）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0D4F18" w:rsidP="008B0456" w14:paraId="4AB2C681" w14:textId="27FE3B8E">
      <w:pPr>
        <w:pStyle w:val="ListParagraph"/>
        <w:ind w:firstLine="0" w:firstLineChars="0"/>
        <w:jc w:val="center"/>
        <w:rPr>
          <w:rFonts w:ascii="黑体" w:eastAsia="黑体" w:hAnsi="黑体" w:hint="eastAsia"/>
          <w:sz w:val="28"/>
          <w:szCs w:val="28"/>
        </w:rPr>
      </w:pPr>
      <w:r w:rsidRPr="00B7484A">
        <w:rPr>
          <w:noProof/>
        </w:rPr>
        <w:drawing>
          <wp:inline distT="0" distB="0" distL="0" distR="0">
            <wp:extent cx="5782178" cy="2978930"/>
            <wp:effectExtent l="0" t="0" r="9525" b="0"/>
            <wp:docPr id="356267448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53267" name="图片 1" descr="图形用户界面, 应用程序, 表格&#10;&#10;描述已自动生成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3195" cy="29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04" w:rsidP="00562404" w14:paraId="0C92347D" w14:textId="539A8396">
      <w:pPr>
        <w:pStyle w:val="ListParagraph"/>
        <w:ind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）学院安全员可以通过</w:t>
      </w:r>
      <w:r>
        <w:rPr>
          <w:rFonts w:ascii="Times New Roman" w:eastAsia="宋体" w:hAnsi="Times New Roman" w:cs="Times New Roman" w:hint="eastAsia"/>
          <w:sz w:val="28"/>
          <w:szCs w:val="28"/>
        </w:rPr>
        <w:t>PC</w:t>
      </w:r>
      <w:r>
        <w:rPr>
          <w:rFonts w:ascii="Times New Roman" w:eastAsia="宋体" w:hAnsi="Times New Roman" w:cs="Times New Roman" w:hint="eastAsia"/>
          <w:sz w:val="28"/>
          <w:szCs w:val="28"/>
        </w:rPr>
        <w:t>端</w:t>
      </w:r>
      <w:r w:rsidR="006F4A4A">
        <w:rPr>
          <w:rFonts w:ascii="Times New Roman" w:eastAsia="宋体" w:hAnsi="Times New Roman" w:cs="Times New Roman" w:hint="eastAsia"/>
          <w:sz w:val="28"/>
          <w:szCs w:val="28"/>
        </w:rPr>
        <w:t>“监督检查”——“检查记录（流程）”</w:t>
      </w:r>
      <w:r w:rsidR="009F5793">
        <w:rPr>
          <w:rFonts w:ascii="Times New Roman" w:eastAsia="宋体" w:hAnsi="Times New Roman" w:cs="Times New Roman" w:hint="eastAsia"/>
          <w:sz w:val="28"/>
          <w:szCs w:val="28"/>
        </w:rPr>
        <w:t>实时查询各实验室的安全隐患整改及复查进度</w:t>
      </w:r>
      <w:r w:rsidR="006F4A4A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6F4A4A" w:rsidRPr="006F4A4A" w:rsidP="00BC3374" w14:paraId="426827CD" w14:textId="79C3663B">
      <w:pPr>
        <w:jc w:val="center"/>
        <w:rPr>
          <w:rFonts w:ascii="黑体" w:eastAsia="黑体" w:hAnsi="黑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22290" cy="2602714"/>
            <wp:effectExtent l="0" t="0" r="0" b="7620"/>
            <wp:docPr id="191699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9435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637" cy="260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04" w:rsidP="00562404" w14:paraId="0C71B784" w14:textId="4EE42531">
      <w:pPr>
        <w:pStyle w:val="ListParagraph"/>
        <w:ind w:firstLine="560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4</w:t>
      </w:r>
      <w:r>
        <w:rPr>
          <w:rFonts w:ascii="黑体" w:eastAsia="黑体" w:hAnsi="黑体"/>
          <w:sz w:val="28"/>
          <w:szCs w:val="28"/>
        </w:rPr>
        <w:t>.</w:t>
      </w:r>
      <w:r w:rsidRPr="007C28FE" w:rsidR="007C28FE">
        <w:rPr>
          <w:rFonts w:hint="eastAsia"/>
        </w:rPr>
        <w:t xml:space="preserve"> </w:t>
      </w:r>
      <w:r w:rsidRPr="007C28FE" w:rsidR="007C28FE">
        <w:rPr>
          <w:rFonts w:ascii="黑体" w:eastAsia="黑体" w:hAnsi="黑体" w:hint="eastAsia"/>
          <w:sz w:val="28"/>
          <w:szCs w:val="28"/>
        </w:rPr>
        <w:t>校区安全员</w:t>
      </w:r>
      <w:r>
        <w:rPr>
          <w:rFonts w:ascii="黑体" w:eastAsia="黑体" w:hAnsi="黑体" w:hint="eastAsia"/>
          <w:sz w:val="28"/>
          <w:szCs w:val="28"/>
        </w:rPr>
        <w:t>现场复查</w:t>
      </w:r>
    </w:p>
    <w:p w:rsidR="008B0456" w:rsidP="00BC3374" w14:paraId="6E436660" w14:textId="647766A3">
      <w:pPr>
        <w:ind w:firstLine="840" w:firstLineChars="3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设备处校区安全员进入“待办流程”页面，查看信息，进入“发现隐患”栏目，点击隐患，可以查看隐患详情、实验室负责人上传的整改资料、学院复查记录。</w:t>
      </w:r>
      <w:r w:rsidRPr="00AD5683" w:rsidR="008942EF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现场复查完成后，</w:t>
      </w:r>
      <w:r>
        <w:rPr>
          <w:rFonts w:ascii="Times New Roman" w:eastAsia="宋体" w:hAnsi="Times New Roman" w:cs="Times New Roman" w:hint="eastAsia"/>
          <w:sz w:val="28"/>
          <w:szCs w:val="28"/>
        </w:rPr>
        <w:t>继续下</w:t>
      </w:r>
      <w:r>
        <w:rPr>
          <w:rFonts w:ascii="Times New Roman" w:eastAsia="宋体" w:hAnsi="Times New Roman" w:cs="Times New Roman" w:hint="eastAsia"/>
          <w:sz w:val="28"/>
          <w:szCs w:val="28"/>
        </w:rPr>
        <w:t>拉可以</w:t>
      </w:r>
      <w:r>
        <w:rPr>
          <w:rFonts w:ascii="Times New Roman" w:eastAsia="宋体" w:hAnsi="Times New Roman" w:cs="Times New Roman" w:hint="eastAsia"/>
          <w:sz w:val="28"/>
          <w:szCs w:val="28"/>
        </w:rPr>
        <w:t>上传校级层面复查资料（带</w:t>
      </w:r>
      <w:r>
        <w:rPr>
          <w:rFonts w:ascii="Times New Roman" w:eastAsia="宋体" w:hAnsi="Times New Roman" w:cs="Times New Roman" w:hint="eastAsia"/>
          <w:sz w:val="28"/>
          <w:szCs w:val="28"/>
        </w:rPr>
        <w:t>*</w:t>
      </w:r>
      <w:r>
        <w:rPr>
          <w:rFonts w:ascii="Times New Roman" w:eastAsia="宋体" w:hAnsi="Times New Roman" w:cs="Times New Roman" w:hint="eastAsia"/>
          <w:sz w:val="28"/>
          <w:szCs w:val="28"/>
        </w:rPr>
        <w:t>号为必填项），</w:t>
      </w:r>
      <w:r>
        <w:rPr>
          <w:rFonts w:ascii="Times New Roman" w:eastAsia="宋体" w:hAnsi="Times New Roman" w:cs="Times New Roman" w:hint="eastAsia"/>
          <w:sz w:val="28"/>
          <w:szCs w:val="28"/>
        </w:rPr>
        <w:t>勾选“隐患整改状态”</w:t>
      </w:r>
      <w:r>
        <w:rPr>
          <w:rFonts w:ascii="Times New Roman" w:eastAsia="宋体" w:hAnsi="Times New Roman" w:cs="Times New Roman" w:hint="eastAsia"/>
          <w:sz w:val="28"/>
          <w:szCs w:val="28"/>
        </w:rPr>
        <w:t>，填写完成后点击“保存”。回到“基本信息”页面点击“通过”，提交设备处校区安全员复查</w:t>
      </w:r>
      <w:r w:rsidRPr="0009486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（如复查不通过，</w:t>
      </w:r>
      <w:r w:rsidRPr="0078630C" w:rsidR="0078630C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  <w:highlight w:val="yellow"/>
        </w:rPr>
        <w:t>也要填写复查结论，</w:t>
      </w:r>
      <w:r w:rsidR="0078630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然后</w:t>
      </w:r>
      <w:r w:rsidRPr="00094868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驳回“实验室负责人整改”节点继续整改，整改完重复上述步骤继续复查）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8B0456" w:rsidP="00BC3374" w14:paraId="6FA0EF77" w14:textId="4969DD12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E07C82">
        <w:rPr>
          <w:noProof/>
        </w:rPr>
        <w:drawing>
          <wp:inline distT="0" distB="0" distL="0" distR="0">
            <wp:extent cx="5622290" cy="2986808"/>
            <wp:effectExtent l="0" t="0" r="0" b="4445"/>
            <wp:docPr id="63115226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22476" name="图片 1" descr="文本&#10;&#10;描述已自动生成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7559" cy="29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0C" w:rsidP="0078630C" w14:paraId="1EA075CC" w14:textId="2B9E635F">
      <w:pPr>
        <w:pStyle w:val="ListParagraph"/>
        <w:ind w:firstLine="560"/>
        <w:rPr>
          <w:rFonts w:ascii="黑体" w:eastAsia="黑体" w:hAnsi="黑体" w:hint="eastAsia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黑体" w:eastAsia="黑体" w:hAnsi="黑体"/>
          <w:sz w:val="28"/>
          <w:szCs w:val="28"/>
        </w:rPr>
        <w:t>.</w:t>
      </w:r>
      <w:r w:rsidRPr="007C28FE">
        <w:rPr>
          <w:rFonts w:hint="eastAsia"/>
        </w:rPr>
        <w:t xml:space="preserve"> </w:t>
      </w:r>
      <w:r>
        <w:rPr>
          <w:rFonts w:ascii="黑体" w:eastAsia="黑体" w:hAnsi="黑体" w:hint="eastAsia"/>
          <w:sz w:val="28"/>
          <w:szCs w:val="28"/>
        </w:rPr>
        <w:t>PC端隐患数据的维护</w:t>
      </w:r>
    </w:p>
    <w:p w:rsidR="00D45EE6" w:rsidRPr="003A2557" w:rsidP="00D45EE6" w14:paraId="38C98A84" w14:textId="77777777">
      <w:pPr>
        <w:ind w:firstLine="570"/>
        <w:rPr>
          <w:rFonts w:ascii="Times New Roman" w:eastAsia="宋体" w:hAnsi="Times New Roman" w:cs="Times New Roman"/>
          <w:color w:val="FF0000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打开</w:t>
      </w:r>
      <w:r>
        <w:rPr>
          <w:rFonts w:ascii="Times New Roman" w:eastAsia="宋体" w:hAnsi="Times New Roman" w:cs="Times New Roman" w:hint="eastAsia"/>
          <w:sz w:val="28"/>
          <w:szCs w:val="28"/>
        </w:rPr>
        <w:t>PC</w:t>
      </w:r>
      <w:r>
        <w:rPr>
          <w:rFonts w:ascii="Times New Roman" w:eastAsia="宋体" w:hAnsi="Times New Roman" w:cs="Times New Roman" w:hint="eastAsia"/>
          <w:sz w:val="28"/>
          <w:szCs w:val="28"/>
        </w:rPr>
        <w:t>端，在左侧选择“监督检查”—“检查记录（流程）”，</w:t>
      </w:r>
      <w:r w:rsidRPr="003A2557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显示的以实验室为单位的检查记录（也就是说一个检查方案下，一间实验室的隐患情况显示为一条记录）</w:t>
      </w:r>
      <w:r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，</w:t>
      </w:r>
      <w:r w:rsidRPr="003A2557">
        <w:rPr>
          <w:rFonts w:ascii="Times New Roman" w:eastAsia="宋体" w:hAnsi="Times New Roman" w:cs="Times New Roman" w:hint="eastAsia"/>
          <w:sz w:val="28"/>
          <w:szCs w:val="28"/>
        </w:rPr>
        <w:t>用户可以通过搜索来筛选特定的检查记录。</w:t>
      </w:r>
    </w:p>
    <w:p w:rsidR="0078630C" w:rsidRPr="00D45EE6" w:rsidP="00D45EE6" w14:paraId="03DBF08E" w14:textId="04218D21">
      <w:pPr>
        <w:rPr>
          <w:rFonts w:ascii="黑体" w:eastAsia="黑体" w:hAnsi="黑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980055"/>
            <wp:effectExtent l="0" t="0" r="2540" b="0"/>
            <wp:docPr id="37323477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47060" name="图片 1" descr="图形用户界面&#10;&#10;AI 生成的内容可能不正确。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E6" w:rsidRPr="00EC3068" w:rsidP="00D45EE6" w14:paraId="5B6AE942" w14:textId="73FCF0CE">
      <w:pPr>
        <w:ind w:firstLine="57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以南校园为例，按照检查名称</w:t>
      </w:r>
      <w:r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D65FF1"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南校园</w:t>
      </w:r>
      <w:r w:rsidRPr="00D65FF1"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Pr="00D65FF1">
        <w:rPr>
          <w:rFonts w:ascii="Times New Roman" w:eastAsia="宋体" w:hAnsi="Times New Roman" w:cs="Times New Roman"/>
          <w:sz w:val="28"/>
          <w:szCs w:val="28"/>
        </w:rPr>
        <w:t>2024</w:t>
      </w:r>
      <w:r w:rsidRPr="00D65FF1">
        <w:rPr>
          <w:rFonts w:ascii="Times New Roman" w:eastAsia="宋体" w:hAnsi="Times New Roman" w:cs="Times New Roman"/>
          <w:sz w:val="28"/>
          <w:szCs w:val="28"/>
        </w:rPr>
        <w:t>年</w:t>
      </w:r>
      <w:r w:rsidRPr="00D65FF1">
        <w:rPr>
          <w:rFonts w:ascii="Times New Roman" w:eastAsia="宋体" w:hAnsi="Times New Roman" w:cs="Times New Roman"/>
          <w:sz w:val="28"/>
          <w:szCs w:val="28"/>
        </w:rPr>
        <w:t>“</w:t>
      </w:r>
      <w:r w:rsidRPr="00D65FF1">
        <w:rPr>
          <w:rFonts w:ascii="Times New Roman" w:eastAsia="宋体" w:hAnsi="Times New Roman" w:cs="Times New Roman"/>
          <w:sz w:val="28"/>
          <w:szCs w:val="28"/>
        </w:rPr>
        <w:t>五一</w:t>
      </w:r>
      <w:r w:rsidRPr="00D65FF1">
        <w:rPr>
          <w:rFonts w:ascii="Times New Roman" w:eastAsia="宋体" w:hAnsi="Times New Roman" w:cs="Times New Roman"/>
          <w:sz w:val="28"/>
          <w:szCs w:val="28"/>
        </w:rPr>
        <w:t>”</w:t>
      </w:r>
      <w:r w:rsidRPr="00D65FF1">
        <w:rPr>
          <w:rFonts w:ascii="Times New Roman" w:eastAsia="宋体" w:hAnsi="Times New Roman" w:cs="Times New Roman"/>
          <w:sz w:val="28"/>
          <w:szCs w:val="28"/>
        </w:rPr>
        <w:t>前全校实验室安全飞行检查</w:t>
      </w:r>
      <w:r>
        <w:rPr>
          <w:rFonts w:ascii="Times New Roman" w:eastAsia="宋体" w:hAnsi="Times New Roman" w:cs="Times New Roman" w:hint="eastAsia"/>
          <w:sz w:val="28"/>
          <w:szCs w:val="28"/>
        </w:rPr>
        <w:t>”</w:t>
      </w:r>
      <w:r>
        <w:rPr>
          <w:rFonts w:ascii="Times New Roman" w:eastAsia="宋体" w:hAnsi="Times New Roman" w:cs="Times New Roman" w:hint="eastAsia"/>
          <w:sz w:val="28"/>
          <w:szCs w:val="28"/>
        </w:rPr>
        <w:t>的关键词【南校园】进行搜索，筛选出本次南校园检查的实验室共</w:t>
      </w:r>
      <w:r>
        <w:rPr>
          <w:rFonts w:ascii="Times New Roman" w:eastAsia="宋体" w:hAnsi="Times New Roman" w:cs="Times New Roman" w:hint="eastAsia"/>
          <w:sz w:val="28"/>
          <w:szCs w:val="28"/>
        </w:rPr>
        <w:t>11</w:t>
      </w:r>
      <w:r>
        <w:rPr>
          <w:rFonts w:ascii="Times New Roman" w:eastAsia="宋体" w:hAnsi="Times New Roman" w:cs="Times New Roman" w:hint="eastAsia"/>
          <w:sz w:val="28"/>
          <w:szCs w:val="28"/>
        </w:rPr>
        <w:t>间的检查记录</w:t>
      </w:r>
      <w:r w:rsidRPr="00BC3128" w:rsidR="00352CC3">
        <w:rPr>
          <w:rFonts w:ascii="Times New Roman" w:eastAsia="宋体" w:hAnsi="Times New Roman" w:cs="Times New Roman" w:hint="eastAsia"/>
          <w:color w:val="FF0000"/>
          <w:sz w:val="28"/>
          <w:szCs w:val="28"/>
          <w:highlight w:val="yellow"/>
        </w:rPr>
        <w:t>【如果是学院操作，则学院只能看到本学院的数据</w:t>
      </w:r>
      <w:r w:rsidR="00DE17E1">
        <w:rPr>
          <w:rFonts w:ascii="Times New Roman" w:eastAsia="宋体" w:hAnsi="Times New Roman" w:cs="Times New Roman" w:hint="eastAsia"/>
          <w:color w:val="FF0000"/>
          <w:sz w:val="28"/>
          <w:szCs w:val="28"/>
          <w:highlight w:val="yellow"/>
        </w:rPr>
        <w:t>，看不到其他单位数据</w:t>
      </w:r>
      <w:r w:rsidRPr="00BC3128" w:rsidR="00352CC3">
        <w:rPr>
          <w:rFonts w:ascii="Times New Roman" w:eastAsia="宋体" w:hAnsi="Times New Roman" w:cs="Times New Roman" w:hint="eastAsia"/>
          <w:color w:val="FF0000"/>
          <w:sz w:val="28"/>
          <w:szCs w:val="28"/>
          <w:highlight w:val="yellow"/>
        </w:rPr>
        <w:t>】</w:t>
      </w:r>
      <w:r w:rsidR="00352CC3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D45EE6" w:rsidP="00D45EE6" w14:paraId="2F83636B" w14:textId="7DC4301F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530600"/>
            <wp:effectExtent l="0" t="0" r="2540" b="0"/>
            <wp:docPr id="824926257" name="图片 1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65276" name="图片 1" descr="图形用户界面, 应用程序, 表格&#10;&#10;AI 生成的内容可能不正确。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E6" w:rsidP="00D45EE6" w14:paraId="5E89BC90" w14:textId="77777777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选择任意一间实验室的检查记录，勾选后，选择“详情”，可以打开实验室检查记录页面，下拉到最下方，看到实验室发现的隐患条目。</w:t>
      </w:r>
    </w:p>
    <w:p w:rsidR="00D45EE6" w:rsidP="00D45EE6" w14:paraId="6513BF18" w14:textId="05FE4BE4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521585"/>
            <wp:effectExtent l="0" t="0" r="2540" b="0"/>
            <wp:docPr id="1481167426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02370" name="图片 1" descr="电脑萤幕的截图&#10;&#10;AI 生成的内容可能不正确。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E6" w:rsidP="00D45EE6" w14:paraId="4196F34E" w14:textId="77777777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选择任意一条隐患记录，勾选后，选择“详情”，可以看到隐患的具体情况，隐患图片，文字描述，检查指标（不符合项），检查人等。</w:t>
      </w:r>
    </w:p>
    <w:p w:rsidR="00D45EE6" w:rsidP="00D45EE6" w14:paraId="5700CD47" w14:textId="12405F06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822960"/>
            <wp:effectExtent l="0" t="0" r="2540" b="0"/>
            <wp:docPr id="377313278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09046" name="图片 1" descr="图形用户界面, 应用程序, Teams&#10;&#10;AI 生成的内容可能不正确。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0C" w:rsidRPr="008B0456" w:rsidP="0078630C" w14:paraId="4747A2F5" w14:textId="2A852702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944495"/>
            <wp:effectExtent l="0" t="0" r="2540" b="8255"/>
            <wp:docPr id="1452663521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70406" name="图片 1" descr="图形用户界面, 文本, 应用程序, 电子邮件&#10;&#10;AI 生成的内容可能不正确。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18" w:rsidP="001C5476" w14:paraId="68C45067" w14:textId="77777777">
      <w:pPr>
        <w:jc w:val="center"/>
        <w:rPr>
          <w:rFonts w:ascii="Times New Roman" w:eastAsia="宋体" w:hAnsi="Times New Roman" w:cs="Times New Roman"/>
          <w:sz w:val="28"/>
          <w:szCs w:val="28"/>
        </w:rPr>
      </w:pPr>
    </w:p>
    <w:p w:rsidR="00C4380A" w:rsidP="00C4380A" w14:paraId="04240EAF" w14:textId="41A0E95D">
      <w:pPr>
        <w:pStyle w:val="ListParagraph"/>
        <w:ind w:firstLine="560"/>
        <w:rPr>
          <w:rFonts w:ascii="黑体" w:eastAsia="黑体" w:hAnsi="黑体" w:hint="eastAsia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6</w:t>
      </w:r>
      <w:r>
        <w:rPr>
          <w:rFonts w:ascii="黑体" w:eastAsia="黑体" w:hAnsi="黑体"/>
          <w:sz w:val="28"/>
          <w:szCs w:val="28"/>
        </w:rPr>
        <w:t>.</w:t>
      </w:r>
      <w:r w:rsidRPr="007C28FE">
        <w:rPr>
          <w:rFonts w:hint="eastAsia"/>
        </w:rPr>
        <w:t xml:space="preserve"> </w:t>
      </w:r>
      <w:r>
        <w:rPr>
          <w:rFonts w:ascii="黑体" w:eastAsia="黑体" w:hAnsi="黑体" w:hint="eastAsia"/>
          <w:sz w:val="28"/>
          <w:szCs w:val="28"/>
        </w:rPr>
        <w:t>导出隐患清单</w:t>
      </w:r>
    </w:p>
    <w:p w:rsidR="00FA0246" w:rsidP="00FA0246" w14:paraId="72841512" w14:textId="33E5A080">
      <w:pPr>
        <w:ind w:firstLine="57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打开</w:t>
      </w:r>
      <w:r>
        <w:rPr>
          <w:rFonts w:ascii="Times New Roman" w:eastAsia="宋体" w:hAnsi="Times New Roman" w:cs="Times New Roman" w:hint="eastAsia"/>
          <w:sz w:val="28"/>
          <w:szCs w:val="28"/>
        </w:rPr>
        <w:t>PC</w:t>
      </w:r>
      <w:r>
        <w:rPr>
          <w:rFonts w:ascii="Times New Roman" w:eastAsia="宋体" w:hAnsi="Times New Roman" w:cs="Times New Roman" w:hint="eastAsia"/>
          <w:sz w:val="28"/>
          <w:szCs w:val="28"/>
        </w:rPr>
        <w:t>端，在左侧选择“监督检查”—“隐患台账”，</w:t>
      </w:r>
      <w:r w:rsidRPr="00572F02">
        <w:rPr>
          <w:rFonts w:ascii="Times New Roman" w:eastAsia="宋体" w:hAnsi="Times New Roman" w:cs="Times New Roman" w:hint="eastAsia"/>
          <w:sz w:val="28"/>
          <w:szCs w:val="28"/>
        </w:rPr>
        <w:t>显示</w:t>
      </w:r>
      <w:r w:rsidRPr="00FA0246">
        <w:rPr>
          <w:rFonts w:ascii="Times New Roman" w:eastAsia="宋体" w:hAnsi="Times New Roman" w:cs="Times New Roman" w:hint="eastAsia"/>
          <w:color w:val="FF0000"/>
          <w:sz w:val="28"/>
          <w:szCs w:val="28"/>
          <w:highlight w:val="yellow"/>
        </w:rPr>
        <w:t>【本学院、或本实验室】</w:t>
      </w:r>
      <w:r w:rsidRPr="00572F02">
        <w:rPr>
          <w:rFonts w:ascii="Times New Roman" w:eastAsia="宋体" w:hAnsi="Times New Roman" w:cs="Times New Roman" w:hint="eastAsia"/>
          <w:sz w:val="28"/>
          <w:szCs w:val="28"/>
        </w:rPr>
        <w:t>所有</w:t>
      </w:r>
      <w:r w:rsidR="00572F02">
        <w:rPr>
          <w:rFonts w:ascii="Times New Roman" w:eastAsia="宋体" w:hAnsi="Times New Roman" w:cs="Times New Roman" w:hint="eastAsia"/>
          <w:sz w:val="28"/>
          <w:szCs w:val="28"/>
        </w:rPr>
        <w:t>经审核发布过</w:t>
      </w:r>
      <w:r w:rsidRPr="00572F02" w:rsidR="0043112B">
        <w:rPr>
          <w:rFonts w:ascii="Times New Roman" w:eastAsia="宋体" w:hAnsi="Times New Roman" w:cs="Times New Roman" w:hint="eastAsia"/>
          <w:sz w:val="28"/>
          <w:szCs w:val="28"/>
        </w:rPr>
        <w:t>的隐患。</w:t>
      </w:r>
    </w:p>
    <w:p w:rsidR="0093116D" w:rsidP="00FA0246" w14:paraId="091F673F" w14:textId="77777777">
      <w:pPr>
        <w:ind w:firstLine="570"/>
        <w:rPr>
          <w:rFonts w:ascii="Times New Roman" w:eastAsia="宋体" w:hAnsi="Times New Roman" w:cs="Times New Roman"/>
          <w:color w:val="FF0000"/>
          <w:sz w:val="28"/>
          <w:szCs w:val="28"/>
        </w:rPr>
      </w:pPr>
    </w:p>
    <w:p w:rsidR="00FA0246" w:rsidRPr="003A2557" w:rsidP="00FA0246" w14:paraId="50295551" w14:textId="512F8004">
      <w:pPr>
        <w:rPr>
          <w:rFonts w:ascii="Times New Roman" w:eastAsia="宋体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361565"/>
            <wp:effectExtent l="0" t="0" r="2540" b="635"/>
            <wp:docPr id="2060510890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7105" name="图片 1" descr="图形用户界面, 表格&#10;&#10;AI 生成的内容可能不正确。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46" w:rsidP="00FA0246" w14:paraId="5CBAE60E" w14:textId="58CEF1FD">
      <w:pPr>
        <w:ind w:firstLine="560" w:firstLineChars="2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用户可以通过筛选框筛选出对应任务下的隐患，通过点击“导出”按钮，实现一键导出</w:t>
      </w:r>
      <w:r>
        <w:rPr>
          <w:rFonts w:ascii="Times New Roman" w:eastAsia="宋体" w:hAnsi="Times New Roman" w:cs="Times New Roman" w:hint="eastAsia"/>
          <w:sz w:val="28"/>
          <w:szCs w:val="28"/>
        </w:rPr>
        <w:t>隐患台</w:t>
      </w:r>
      <w:r>
        <w:rPr>
          <w:rFonts w:ascii="Times New Roman" w:eastAsia="宋体" w:hAnsi="Times New Roman" w:cs="Times New Roman" w:hint="eastAsia"/>
          <w:sz w:val="28"/>
          <w:szCs w:val="28"/>
        </w:rPr>
        <w:t>账。</w:t>
      </w:r>
    </w:p>
    <w:p w:rsidR="00FA0246" w:rsidP="00FA0246" w14:paraId="09189AEE" w14:textId="57BB5C44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149475"/>
            <wp:effectExtent l="0" t="0" r="2540" b="3175"/>
            <wp:docPr id="2086613372" name="图片 1" descr="社交网络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46053" name="图片 1" descr="社交网络的手机截图&#10;&#10;AI 生成的内容可能不正确。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46" w:rsidP="00FA0246" w14:paraId="0FFC48E6" w14:textId="77777777">
      <w:pPr>
        <w:rPr>
          <w:rFonts w:ascii="Times New Roman" w:eastAsia="宋体" w:hAnsi="Times New Roman" w:cs="Times New Roman"/>
          <w:sz w:val="28"/>
          <w:szCs w:val="28"/>
        </w:rPr>
      </w:pPr>
    </w:p>
    <w:p w:rsidR="00C4380A" w:rsidRPr="00C4380A" w:rsidP="002A36D9" w14:paraId="067CFDDF" w14:textId="02901CA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200910"/>
            <wp:effectExtent l="0" t="0" r="2540" b="8890"/>
            <wp:docPr id="73979660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61921" name="图片 1" descr="图形用户界面, 文本, 应用程序, 电子邮件&#10;&#10;AI 生成的内容可能不正确。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8F7268">
      <w:footerReference w:type="default" r:id="rId21"/>
      <w:pgSz w:w="11906" w:h="16838"/>
      <w:pgMar w:top="720" w:right="720" w:bottom="720" w:left="720" w:header="851" w:footer="45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286925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EE6B66" w:rsidRPr="00EE6B66" w:rsidP="00EE6B66" w14:paraId="0D35E88A" w14:textId="3A0FFB55">
            <w:pPr>
              <w:pStyle w:val="Footer"/>
              <w:jc w:val="center"/>
              <w:rPr>
                <w:rFonts w:ascii="Times New Roman" w:hAnsi="Times New Roman" w:cs="Times New Roman"/>
              </w:rPr>
            </w:pPr>
            <w:r w:rsidRPr="00EE6B6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EE6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EE6B66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EE6B66">
              <w:rPr>
                <w:rFonts w:ascii="Times New Roman" w:hAnsi="Times New Roman" w:cs="Times New Roman"/>
                <w:b/>
                <w:bCs/>
                <w:lang w:val="zh-CN"/>
              </w:rPr>
              <w:t>2</w:t>
            </w:r>
            <w:r w:rsidRPr="00EE6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EE6B6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EE6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EE6B66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EE6B66">
              <w:rPr>
                <w:rFonts w:ascii="Times New Roman" w:hAnsi="Times New Roman" w:cs="Times New Roman"/>
                <w:b/>
                <w:bCs/>
                <w:lang w:val="zh-CN"/>
              </w:rPr>
              <w:t>2</w:t>
            </w:r>
            <w:r w:rsidRPr="00EE6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F20CF72"/>
    <w:multiLevelType w:val="singleLevel"/>
    <w:tmpl w:val="BF20CF72"/>
    <w:lvl w:ilvl="0">
      <w:start w:val="3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F5A731E8"/>
    <w:multiLevelType w:val="singleLevel"/>
    <w:tmpl w:val="F5A731E8"/>
    <w:lvl w:ilvl="0">
      <w:start w:val="1"/>
      <w:numFmt w:val="decimal"/>
      <w:suff w:val="nothing"/>
      <w:lvlText w:val="（%1）"/>
      <w:lvlJc w:val="left"/>
    </w:lvl>
  </w:abstractNum>
  <w:abstractNum w:abstractNumId="2">
    <w:nsid w:val="002EFB7A"/>
    <w:multiLevelType w:val="singleLevel"/>
    <w:tmpl w:val="002EFB7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2FD1D31"/>
    <w:multiLevelType w:val="hybridMultilevel"/>
    <w:tmpl w:val="9BFC9106"/>
    <w:lvl w:ilvl="0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40" w:hanging="440"/>
      </w:pPr>
    </w:lvl>
    <w:lvl w:ilvl="2" w:tentative="1">
      <w:start w:val="1"/>
      <w:numFmt w:val="lowerRoman"/>
      <w:lvlText w:val="%3."/>
      <w:lvlJc w:val="right"/>
      <w:pPr>
        <w:ind w:left="1880" w:hanging="440"/>
      </w:pPr>
    </w:lvl>
    <w:lvl w:ilvl="3" w:tentative="1">
      <w:start w:val="1"/>
      <w:numFmt w:val="decimal"/>
      <w:lvlText w:val="%4."/>
      <w:lvlJc w:val="left"/>
      <w:pPr>
        <w:ind w:left="2320" w:hanging="440"/>
      </w:pPr>
    </w:lvl>
    <w:lvl w:ilvl="4" w:tentative="1">
      <w:start w:val="1"/>
      <w:numFmt w:val="lowerLetter"/>
      <w:lvlText w:val="%5)"/>
      <w:lvlJc w:val="left"/>
      <w:pPr>
        <w:ind w:left="2760" w:hanging="440"/>
      </w:pPr>
    </w:lvl>
    <w:lvl w:ilvl="5" w:tentative="1">
      <w:start w:val="1"/>
      <w:numFmt w:val="lowerRoman"/>
      <w:lvlText w:val="%6."/>
      <w:lvlJc w:val="right"/>
      <w:pPr>
        <w:ind w:left="3200" w:hanging="440"/>
      </w:pPr>
    </w:lvl>
    <w:lvl w:ilvl="6" w:tentative="1">
      <w:start w:val="1"/>
      <w:numFmt w:val="decimal"/>
      <w:lvlText w:val="%7."/>
      <w:lvlJc w:val="left"/>
      <w:pPr>
        <w:ind w:left="3640" w:hanging="440"/>
      </w:pPr>
    </w:lvl>
    <w:lvl w:ilvl="7" w:tentative="1">
      <w:start w:val="1"/>
      <w:numFmt w:val="lowerLetter"/>
      <w:lvlText w:val="%8)"/>
      <w:lvlJc w:val="left"/>
      <w:pPr>
        <w:ind w:left="4080" w:hanging="440"/>
      </w:pPr>
    </w:lvl>
    <w:lvl w:ilvl="8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4">
    <w:nsid w:val="14413F37"/>
    <w:multiLevelType w:val="hybridMultilevel"/>
    <w:tmpl w:val="FC4EE0FA"/>
    <w:lvl w:ilvl="0">
      <w:start w:val="1"/>
      <w:numFmt w:val="decimal"/>
      <w:lvlText w:val="（%1）"/>
      <w:lvlJc w:val="left"/>
      <w:pPr>
        <w:ind w:left="129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50" w:hanging="440"/>
      </w:pPr>
    </w:lvl>
    <w:lvl w:ilvl="2" w:tentative="1">
      <w:start w:val="1"/>
      <w:numFmt w:val="lowerRoman"/>
      <w:lvlText w:val="%3."/>
      <w:lvlJc w:val="right"/>
      <w:pPr>
        <w:ind w:left="1890" w:hanging="440"/>
      </w:pPr>
    </w:lvl>
    <w:lvl w:ilvl="3" w:tentative="1">
      <w:start w:val="1"/>
      <w:numFmt w:val="decimal"/>
      <w:lvlText w:val="%4."/>
      <w:lvlJc w:val="left"/>
      <w:pPr>
        <w:ind w:left="2330" w:hanging="440"/>
      </w:pPr>
    </w:lvl>
    <w:lvl w:ilvl="4" w:tentative="1">
      <w:start w:val="1"/>
      <w:numFmt w:val="lowerLetter"/>
      <w:lvlText w:val="%5)"/>
      <w:lvlJc w:val="left"/>
      <w:pPr>
        <w:ind w:left="2770" w:hanging="440"/>
      </w:pPr>
    </w:lvl>
    <w:lvl w:ilvl="5" w:tentative="1">
      <w:start w:val="1"/>
      <w:numFmt w:val="lowerRoman"/>
      <w:lvlText w:val="%6."/>
      <w:lvlJc w:val="right"/>
      <w:pPr>
        <w:ind w:left="3210" w:hanging="440"/>
      </w:pPr>
    </w:lvl>
    <w:lvl w:ilvl="6" w:tentative="1">
      <w:start w:val="1"/>
      <w:numFmt w:val="decimal"/>
      <w:lvlText w:val="%7."/>
      <w:lvlJc w:val="left"/>
      <w:pPr>
        <w:ind w:left="3650" w:hanging="440"/>
      </w:pPr>
    </w:lvl>
    <w:lvl w:ilvl="7" w:tentative="1">
      <w:start w:val="1"/>
      <w:numFmt w:val="lowerLetter"/>
      <w:lvlText w:val="%8)"/>
      <w:lvlJc w:val="left"/>
      <w:pPr>
        <w:ind w:left="4090" w:hanging="440"/>
      </w:pPr>
    </w:lvl>
    <w:lvl w:ilvl="8" w:tentative="1">
      <w:start w:val="1"/>
      <w:numFmt w:val="lowerRoman"/>
      <w:lvlText w:val="%9."/>
      <w:lvlJc w:val="right"/>
      <w:pPr>
        <w:ind w:left="4530" w:hanging="440"/>
      </w:pPr>
    </w:lvl>
  </w:abstractNum>
  <w:abstractNum w:abstractNumId="5">
    <w:nsid w:val="1603D499"/>
    <w:multiLevelType w:val="singleLevel"/>
    <w:tmpl w:val="1603D499"/>
    <w:lvl w:ilvl="0">
      <w:start w:val="2"/>
      <w:numFmt w:val="decimal"/>
      <w:suff w:val="nothing"/>
      <w:lvlText w:val="（%1）"/>
      <w:lvlJc w:val="left"/>
    </w:lvl>
  </w:abstractNum>
  <w:abstractNum w:abstractNumId="6">
    <w:nsid w:val="31E96CD1"/>
    <w:multiLevelType w:val="hybridMultilevel"/>
    <w:tmpl w:val="9146B6A4"/>
    <w:lvl w:ilvl="0">
      <w:start w:val="1"/>
      <w:numFmt w:val="decimal"/>
      <w:lvlText w:val="（%1）"/>
      <w:lvlJc w:val="left"/>
      <w:pPr>
        <w:ind w:left="129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50" w:hanging="440"/>
      </w:pPr>
    </w:lvl>
    <w:lvl w:ilvl="2" w:tentative="1">
      <w:start w:val="1"/>
      <w:numFmt w:val="lowerRoman"/>
      <w:lvlText w:val="%3."/>
      <w:lvlJc w:val="right"/>
      <w:pPr>
        <w:ind w:left="1890" w:hanging="440"/>
      </w:pPr>
    </w:lvl>
    <w:lvl w:ilvl="3" w:tentative="1">
      <w:start w:val="1"/>
      <w:numFmt w:val="decimal"/>
      <w:lvlText w:val="%4."/>
      <w:lvlJc w:val="left"/>
      <w:pPr>
        <w:ind w:left="2330" w:hanging="440"/>
      </w:pPr>
    </w:lvl>
    <w:lvl w:ilvl="4" w:tentative="1">
      <w:start w:val="1"/>
      <w:numFmt w:val="lowerLetter"/>
      <w:lvlText w:val="%5)"/>
      <w:lvlJc w:val="left"/>
      <w:pPr>
        <w:ind w:left="2770" w:hanging="440"/>
      </w:pPr>
    </w:lvl>
    <w:lvl w:ilvl="5" w:tentative="1">
      <w:start w:val="1"/>
      <w:numFmt w:val="lowerRoman"/>
      <w:lvlText w:val="%6."/>
      <w:lvlJc w:val="right"/>
      <w:pPr>
        <w:ind w:left="3210" w:hanging="440"/>
      </w:pPr>
    </w:lvl>
    <w:lvl w:ilvl="6" w:tentative="1">
      <w:start w:val="1"/>
      <w:numFmt w:val="decimal"/>
      <w:lvlText w:val="%7."/>
      <w:lvlJc w:val="left"/>
      <w:pPr>
        <w:ind w:left="3650" w:hanging="440"/>
      </w:pPr>
    </w:lvl>
    <w:lvl w:ilvl="7" w:tentative="1">
      <w:start w:val="1"/>
      <w:numFmt w:val="lowerLetter"/>
      <w:lvlText w:val="%8)"/>
      <w:lvlJc w:val="left"/>
      <w:pPr>
        <w:ind w:left="4090" w:hanging="440"/>
      </w:pPr>
    </w:lvl>
    <w:lvl w:ilvl="8" w:tentative="1">
      <w:start w:val="1"/>
      <w:numFmt w:val="lowerRoman"/>
      <w:lvlText w:val="%9."/>
      <w:lvlJc w:val="right"/>
      <w:pPr>
        <w:ind w:left="4530" w:hanging="440"/>
      </w:pPr>
    </w:lvl>
  </w:abstractNum>
  <w:abstractNum w:abstractNumId="7">
    <w:nsid w:val="36EC2826"/>
    <w:multiLevelType w:val="hybridMultilevel"/>
    <w:tmpl w:val="8098C06C"/>
    <w:lvl w:ilvl="0">
      <w:start w:val="1"/>
      <w:numFmt w:val="lowerLetter"/>
      <w:lvlText w:val="（%1）"/>
      <w:lvlJc w:val="left"/>
      <w:pPr>
        <w:ind w:left="100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160" w:hanging="440"/>
      </w:pPr>
    </w:lvl>
    <w:lvl w:ilvl="2" w:tentative="1">
      <w:start w:val="1"/>
      <w:numFmt w:val="lowerRoman"/>
      <w:lvlText w:val="%3."/>
      <w:lvlJc w:val="right"/>
      <w:pPr>
        <w:ind w:left="1600" w:hanging="440"/>
      </w:pPr>
    </w:lvl>
    <w:lvl w:ilvl="3" w:tentative="1">
      <w:start w:val="1"/>
      <w:numFmt w:val="decimal"/>
      <w:lvlText w:val="%4."/>
      <w:lvlJc w:val="left"/>
      <w:pPr>
        <w:ind w:left="2040" w:hanging="440"/>
      </w:pPr>
    </w:lvl>
    <w:lvl w:ilvl="4" w:tentative="1">
      <w:start w:val="1"/>
      <w:numFmt w:val="lowerLetter"/>
      <w:lvlText w:val="%5)"/>
      <w:lvlJc w:val="left"/>
      <w:pPr>
        <w:ind w:left="2480" w:hanging="440"/>
      </w:pPr>
    </w:lvl>
    <w:lvl w:ilvl="5" w:tentative="1">
      <w:start w:val="1"/>
      <w:numFmt w:val="lowerRoman"/>
      <w:lvlText w:val="%6."/>
      <w:lvlJc w:val="right"/>
      <w:pPr>
        <w:ind w:left="2920" w:hanging="440"/>
      </w:pPr>
    </w:lvl>
    <w:lvl w:ilvl="6" w:tentative="1">
      <w:start w:val="1"/>
      <w:numFmt w:val="decimal"/>
      <w:lvlText w:val="%7."/>
      <w:lvlJc w:val="left"/>
      <w:pPr>
        <w:ind w:left="3360" w:hanging="440"/>
      </w:pPr>
    </w:lvl>
    <w:lvl w:ilvl="7" w:tentative="1">
      <w:start w:val="1"/>
      <w:numFmt w:val="lowerLetter"/>
      <w:lvlText w:val="%8)"/>
      <w:lvlJc w:val="left"/>
      <w:pPr>
        <w:ind w:left="3800" w:hanging="440"/>
      </w:pPr>
    </w:lvl>
    <w:lvl w:ilvl="8" w:tentative="1">
      <w:start w:val="1"/>
      <w:numFmt w:val="lowerRoman"/>
      <w:lvlText w:val="%9."/>
      <w:lvlJc w:val="right"/>
      <w:pPr>
        <w:ind w:left="4240" w:hanging="440"/>
      </w:pPr>
    </w:lvl>
  </w:abstractNum>
  <w:abstractNum w:abstractNumId="8">
    <w:nsid w:val="5241FE61"/>
    <w:multiLevelType w:val="singleLevel"/>
    <w:tmpl w:val="5241FE61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6147D82"/>
    <w:multiLevelType w:val="hybridMultilevel"/>
    <w:tmpl w:val="78E67BDC"/>
    <w:lvl w:ilvl="0">
      <w:start w:val="1"/>
      <w:numFmt w:val="decimal"/>
      <w:lvlText w:val="（%1）"/>
      <w:lvlJc w:val="left"/>
      <w:pPr>
        <w:ind w:left="129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50" w:hanging="440"/>
      </w:pPr>
    </w:lvl>
    <w:lvl w:ilvl="2" w:tentative="1">
      <w:start w:val="1"/>
      <w:numFmt w:val="lowerRoman"/>
      <w:lvlText w:val="%3."/>
      <w:lvlJc w:val="right"/>
      <w:pPr>
        <w:ind w:left="1890" w:hanging="440"/>
      </w:pPr>
    </w:lvl>
    <w:lvl w:ilvl="3" w:tentative="1">
      <w:start w:val="1"/>
      <w:numFmt w:val="decimal"/>
      <w:lvlText w:val="%4."/>
      <w:lvlJc w:val="left"/>
      <w:pPr>
        <w:ind w:left="2330" w:hanging="440"/>
      </w:pPr>
    </w:lvl>
    <w:lvl w:ilvl="4" w:tentative="1">
      <w:start w:val="1"/>
      <w:numFmt w:val="lowerLetter"/>
      <w:lvlText w:val="%5)"/>
      <w:lvlJc w:val="left"/>
      <w:pPr>
        <w:ind w:left="2770" w:hanging="440"/>
      </w:pPr>
    </w:lvl>
    <w:lvl w:ilvl="5" w:tentative="1">
      <w:start w:val="1"/>
      <w:numFmt w:val="lowerRoman"/>
      <w:lvlText w:val="%6."/>
      <w:lvlJc w:val="right"/>
      <w:pPr>
        <w:ind w:left="3210" w:hanging="440"/>
      </w:pPr>
    </w:lvl>
    <w:lvl w:ilvl="6" w:tentative="1">
      <w:start w:val="1"/>
      <w:numFmt w:val="decimal"/>
      <w:lvlText w:val="%7."/>
      <w:lvlJc w:val="left"/>
      <w:pPr>
        <w:ind w:left="3650" w:hanging="440"/>
      </w:pPr>
    </w:lvl>
    <w:lvl w:ilvl="7" w:tentative="1">
      <w:start w:val="1"/>
      <w:numFmt w:val="lowerLetter"/>
      <w:lvlText w:val="%8)"/>
      <w:lvlJc w:val="left"/>
      <w:pPr>
        <w:ind w:left="4090" w:hanging="440"/>
      </w:pPr>
    </w:lvl>
    <w:lvl w:ilvl="8" w:tentative="1">
      <w:start w:val="1"/>
      <w:numFmt w:val="lowerRoman"/>
      <w:lvlText w:val="%9."/>
      <w:lvlJc w:val="right"/>
      <w:pPr>
        <w:ind w:left="4530" w:hanging="440"/>
      </w:pPr>
    </w:lvl>
  </w:abstractNum>
  <w:abstractNum w:abstractNumId="10">
    <w:nsid w:val="6BAC6AA9"/>
    <w:multiLevelType w:val="hybridMultilevel"/>
    <w:tmpl w:val="2FF8A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>
    <w:nsid w:val="6F05736E"/>
    <w:multiLevelType w:val="hybridMultilevel"/>
    <w:tmpl w:val="2E805C78"/>
    <w:lvl w:ilvl="0">
      <w:start w:val="0"/>
      <w:numFmt w:val="decimal"/>
      <w:lvlText w:val="%1."/>
      <w:lvlJc w:val="left"/>
      <w:pPr>
        <w:ind w:left="98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40" w:hanging="440"/>
      </w:pPr>
    </w:lvl>
    <w:lvl w:ilvl="2" w:tentative="1">
      <w:start w:val="1"/>
      <w:numFmt w:val="lowerRoman"/>
      <w:lvlText w:val="%3."/>
      <w:lvlJc w:val="right"/>
      <w:pPr>
        <w:ind w:left="1880" w:hanging="440"/>
      </w:pPr>
    </w:lvl>
    <w:lvl w:ilvl="3" w:tentative="1">
      <w:start w:val="1"/>
      <w:numFmt w:val="decimal"/>
      <w:lvlText w:val="%4."/>
      <w:lvlJc w:val="left"/>
      <w:pPr>
        <w:ind w:left="2320" w:hanging="440"/>
      </w:pPr>
    </w:lvl>
    <w:lvl w:ilvl="4" w:tentative="1">
      <w:start w:val="1"/>
      <w:numFmt w:val="lowerLetter"/>
      <w:lvlText w:val="%5)"/>
      <w:lvlJc w:val="left"/>
      <w:pPr>
        <w:ind w:left="2760" w:hanging="440"/>
      </w:pPr>
    </w:lvl>
    <w:lvl w:ilvl="5" w:tentative="1">
      <w:start w:val="1"/>
      <w:numFmt w:val="lowerRoman"/>
      <w:lvlText w:val="%6."/>
      <w:lvlJc w:val="right"/>
      <w:pPr>
        <w:ind w:left="3200" w:hanging="440"/>
      </w:pPr>
    </w:lvl>
    <w:lvl w:ilvl="6" w:tentative="1">
      <w:start w:val="1"/>
      <w:numFmt w:val="decimal"/>
      <w:lvlText w:val="%7."/>
      <w:lvlJc w:val="left"/>
      <w:pPr>
        <w:ind w:left="3640" w:hanging="440"/>
      </w:pPr>
    </w:lvl>
    <w:lvl w:ilvl="7" w:tentative="1">
      <w:start w:val="1"/>
      <w:numFmt w:val="lowerLetter"/>
      <w:lvlText w:val="%8)"/>
      <w:lvlJc w:val="left"/>
      <w:pPr>
        <w:ind w:left="4080" w:hanging="440"/>
      </w:pPr>
    </w:lvl>
    <w:lvl w:ilvl="8" w:tentative="1">
      <w:start w:val="1"/>
      <w:numFmt w:val="lowerRoman"/>
      <w:lvlText w:val="%9."/>
      <w:lvlJc w:val="right"/>
      <w:pPr>
        <w:ind w:left="4520" w:hanging="44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94"/>
    <w:rsid w:val="0000158D"/>
    <w:rsid w:val="00002BA9"/>
    <w:rsid w:val="00002E8E"/>
    <w:rsid w:val="0000354B"/>
    <w:rsid w:val="00004F44"/>
    <w:rsid w:val="00005CF2"/>
    <w:rsid w:val="00006B61"/>
    <w:rsid w:val="00007CC9"/>
    <w:rsid w:val="00010697"/>
    <w:rsid w:val="00012E4D"/>
    <w:rsid w:val="0001351A"/>
    <w:rsid w:val="00013F80"/>
    <w:rsid w:val="000323B7"/>
    <w:rsid w:val="00034B23"/>
    <w:rsid w:val="0003551C"/>
    <w:rsid w:val="00035701"/>
    <w:rsid w:val="00036E2E"/>
    <w:rsid w:val="00037C34"/>
    <w:rsid w:val="00040E49"/>
    <w:rsid w:val="00043E1A"/>
    <w:rsid w:val="00043EE8"/>
    <w:rsid w:val="00046A8B"/>
    <w:rsid w:val="00046AE8"/>
    <w:rsid w:val="00053711"/>
    <w:rsid w:val="000559EF"/>
    <w:rsid w:val="00055DDC"/>
    <w:rsid w:val="00056491"/>
    <w:rsid w:val="0005653A"/>
    <w:rsid w:val="00060458"/>
    <w:rsid w:val="00060B03"/>
    <w:rsid w:val="00060EA5"/>
    <w:rsid w:val="00063D49"/>
    <w:rsid w:val="00066908"/>
    <w:rsid w:val="00067FEF"/>
    <w:rsid w:val="000706F5"/>
    <w:rsid w:val="00071F44"/>
    <w:rsid w:val="00073414"/>
    <w:rsid w:val="00075F13"/>
    <w:rsid w:val="00081081"/>
    <w:rsid w:val="0008413A"/>
    <w:rsid w:val="000947B1"/>
    <w:rsid w:val="00094868"/>
    <w:rsid w:val="00097342"/>
    <w:rsid w:val="000A6F17"/>
    <w:rsid w:val="000B7E3B"/>
    <w:rsid w:val="000C3CF0"/>
    <w:rsid w:val="000C41C8"/>
    <w:rsid w:val="000C51A1"/>
    <w:rsid w:val="000C5DFD"/>
    <w:rsid w:val="000D03CD"/>
    <w:rsid w:val="000D278A"/>
    <w:rsid w:val="000D3480"/>
    <w:rsid w:val="000D4F18"/>
    <w:rsid w:val="000D5C7A"/>
    <w:rsid w:val="000E53D0"/>
    <w:rsid w:val="000E6312"/>
    <w:rsid w:val="000F5405"/>
    <w:rsid w:val="000F6A6D"/>
    <w:rsid w:val="001018F7"/>
    <w:rsid w:val="00102EAE"/>
    <w:rsid w:val="00105D18"/>
    <w:rsid w:val="00106E8C"/>
    <w:rsid w:val="00110543"/>
    <w:rsid w:val="00110555"/>
    <w:rsid w:val="00120B5C"/>
    <w:rsid w:val="00121B79"/>
    <w:rsid w:val="00122A83"/>
    <w:rsid w:val="0012463D"/>
    <w:rsid w:val="00126DE2"/>
    <w:rsid w:val="00131BF2"/>
    <w:rsid w:val="00132A00"/>
    <w:rsid w:val="00132B2C"/>
    <w:rsid w:val="0013658F"/>
    <w:rsid w:val="001368F4"/>
    <w:rsid w:val="00146010"/>
    <w:rsid w:val="001513D3"/>
    <w:rsid w:val="0015181A"/>
    <w:rsid w:val="00152A77"/>
    <w:rsid w:val="00154517"/>
    <w:rsid w:val="001563D7"/>
    <w:rsid w:val="00157D12"/>
    <w:rsid w:val="00162519"/>
    <w:rsid w:val="00163573"/>
    <w:rsid w:val="00163EE1"/>
    <w:rsid w:val="00167D4D"/>
    <w:rsid w:val="00170470"/>
    <w:rsid w:val="0017657D"/>
    <w:rsid w:val="00176860"/>
    <w:rsid w:val="00181245"/>
    <w:rsid w:val="001853CF"/>
    <w:rsid w:val="00193F68"/>
    <w:rsid w:val="001A18BF"/>
    <w:rsid w:val="001B2E57"/>
    <w:rsid w:val="001B7D6B"/>
    <w:rsid w:val="001C0068"/>
    <w:rsid w:val="001C2D86"/>
    <w:rsid w:val="001C5476"/>
    <w:rsid w:val="001C60FA"/>
    <w:rsid w:val="001C7574"/>
    <w:rsid w:val="001D0080"/>
    <w:rsid w:val="001D03E6"/>
    <w:rsid w:val="001D23C5"/>
    <w:rsid w:val="001D4E6D"/>
    <w:rsid w:val="001D5F25"/>
    <w:rsid w:val="001D661C"/>
    <w:rsid w:val="001D6A76"/>
    <w:rsid w:val="001E22ED"/>
    <w:rsid w:val="001E38ED"/>
    <w:rsid w:val="001E4B6F"/>
    <w:rsid w:val="001F0FC3"/>
    <w:rsid w:val="001F2D3B"/>
    <w:rsid w:val="001F3741"/>
    <w:rsid w:val="001F4558"/>
    <w:rsid w:val="001F4863"/>
    <w:rsid w:val="001F490F"/>
    <w:rsid w:val="00204C40"/>
    <w:rsid w:val="002055C7"/>
    <w:rsid w:val="00206D6B"/>
    <w:rsid w:val="0021352B"/>
    <w:rsid w:val="002151D4"/>
    <w:rsid w:val="00215435"/>
    <w:rsid w:val="00225181"/>
    <w:rsid w:val="00227133"/>
    <w:rsid w:val="00230370"/>
    <w:rsid w:val="0023059F"/>
    <w:rsid w:val="002318D8"/>
    <w:rsid w:val="002344B2"/>
    <w:rsid w:val="00241931"/>
    <w:rsid w:val="0024589A"/>
    <w:rsid w:val="0025051E"/>
    <w:rsid w:val="00251167"/>
    <w:rsid w:val="0025253C"/>
    <w:rsid w:val="00255ABC"/>
    <w:rsid w:val="002570EA"/>
    <w:rsid w:val="00261707"/>
    <w:rsid w:val="00264490"/>
    <w:rsid w:val="00266427"/>
    <w:rsid w:val="002937D2"/>
    <w:rsid w:val="002957A1"/>
    <w:rsid w:val="00297BBE"/>
    <w:rsid w:val="002A36D9"/>
    <w:rsid w:val="002B0715"/>
    <w:rsid w:val="002B09F0"/>
    <w:rsid w:val="002B33B3"/>
    <w:rsid w:val="002B5D26"/>
    <w:rsid w:val="002B63B8"/>
    <w:rsid w:val="002B7589"/>
    <w:rsid w:val="002B7D1F"/>
    <w:rsid w:val="002C303D"/>
    <w:rsid w:val="002C7391"/>
    <w:rsid w:val="002D24C2"/>
    <w:rsid w:val="002D48B9"/>
    <w:rsid w:val="002E13D9"/>
    <w:rsid w:val="002E2CD9"/>
    <w:rsid w:val="002E3B70"/>
    <w:rsid w:val="002E4888"/>
    <w:rsid w:val="002E5D46"/>
    <w:rsid w:val="002E7C65"/>
    <w:rsid w:val="002F7029"/>
    <w:rsid w:val="002F78DB"/>
    <w:rsid w:val="00306ABC"/>
    <w:rsid w:val="003134E5"/>
    <w:rsid w:val="00314144"/>
    <w:rsid w:val="00316E88"/>
    <w:rsid w:val="00317889"/>
    <w:rsid w:val="003219C7"/>
    <w:rsid w:val="00326AFE"/>
    <w:rsid w:val="00330FE7"/>
    <w:rsid w:val="00333D53"/>
    <w:rsid w:val="00334B67"/>
    <w:rsid w:val="00334EE6"/>
    <w:rsid w:val="00335697"/>
    <w:rsid w:val="00336BF2"/>
    <w:rsid w:val="0033798A"/>
    <w:rsid w:val="003438ED"/>
    <w:rsid w:val="003443F1"/>
    <w:rsid w:val="00347442"/>
    <w:rsid w:val="00347DBF"/>
    <w:rsid w:val="00352CC3"/>
    <w:rsid w:val="00353B2A"/>
    <w:rsid w:val="003540F6"/>
    <w:rsid w:val="003554F7"/>
    <w:rsid w:val="003555D9"/>
    <w:rsid w:val="00361B64"/>
    <w:rsid w:val="00362331"/>
    <w:rsid w:val="00362AC0"/>
    <w:rsid w:val="00362FB0"/>
    <w:rsid w:val="0036735B"/>
    <w:rsid w:val="00371F02"/>
    <w:rsid w:val="00375238"/>
    <w:rsid w:val="00375948"/>
    <w:rsid w:val="003766AC"/>
    <w:rsid w:val="003774DD"/>
    <w:rsid w:val="00380085"/>
    <w:rsid w:val="003817BF"/>
    <w:rsid w:val="00382C88"/>
    <w:rsid w:val="00386E05"/>
    <w:rsid w:val="00387A88"/>
    <w:rsid w:val="00387D82"/>
    <w:rsid w:val="00394904"/>
    <w:rsid w:val="0039594F"/>
    <w:rsid w:val="003A2557"/>
    <w:rsid w:val="003A35B9"/>
    <w:rsid w:val="003A50C9"/>
    <w:rsid w:val="003B3C2B"/>
    <w:rsid w:val="003B69FB"/>
    <w:rsid w:val="003D5B62"/>
    <w:rsid w:val="003E0639"/>
    <w:rsid w:val="003E1512"/>
    <w:rsid w:val="003E4555"/>
    <w:rsid w:val="003F11BD"/>
    <w:rsid w:val="0040449E"/>
    <w:rsid w:val="00406C32"/>
    <w:rsid w:val="00407EF8"/>
    <w:rsid w:val="0041026E"/>
    <w:rsid w:val="00414B31"/>
    <w:rsid w:val="00420D62"/>
    <w:rsid w:val="00425009"/>
    <w:rsid w:val="0043112B"/>
    <w:rsid w:val="004347EE"/>
    <w:rsid w:val="0043579A"/>
    <w:rsid w:val="00437507"/>
    <w:rsid w:val="004411E6"/>
    <w:rsid w:val="00446F79"/>
    <w:rsid w:val="0044774E"/>
    <w:rsid w:val="00456F0B"/>
    <w:rsid w:val="00460A59"/>
    <w:rsid w:val="00462BD6"/>
    <w:rsid w:val="00464407"/>
    <w:rsid w:val="004644A5"/>
    <w:rsid w:val="00465A6C"/>
    <w:rsid w:val="00466B3B"/>
    <w:rsid w:val="0046746C"/>
    <w:rsid w:val="00472CBC"/>
    <w:rsid w:val="004745F8"/>
    <w:rsid w:val="00474821"/>
    <w:rsid w:val="00475DF8"/>
    <w:rsid w:val="00475F63"/>
    <w:rsid w:val="0048036C"/>
    <w:rsid w:val="00486339"/>
    <w:rsid w:val="004950B4"/>
    <w:rsid w:val="00497B36"/>
    <w:rsid w:val="004A0460"/>
    <w:rsid w:val="004A0D92"/>
    <w:rsid w:val="004A4183"/>
    <w:rsid w:val="004A678C"/>
    <w:rsid w:val="004C185C"/>
    <w:rsid w:val="004C543D"/>
    <w:rsid w:val="004C6DC2"/>
    <w:rsid w:val="004D4AAA"/>
    <w:rsid w:val="004E0861"/>
    <w:rsid w:val="004E2CFC"/>
    <w:rsid w:val="004E3023"/>
    <w:rsid w:val="004E5659"/>
    <w:rsid w:val="004E5970"/>
    <w:rsid w:val="004E640E"/>
    <w:rsid w:val="004E6B8B"/>
    <w:rsid w:val="004F601F"/>
    <w:rsid w:val="004F67C2"/>
    <w:rsid w:val="004F7C1C"/>
    <w:rsid w:val="004F7DCC"/>
    <w:rsid w:val="00500FAA"/>
    <w:rsid w:val="005011FD"/>
    <w:rsid w:val="00501B2A"/>
    <w:rsid w:val="00502CF9"/>
    <w:rsid w:val="00505490"/>
    <w:rsid w:val="00512789"/>
    <w:rsid w:val="00523816"/>
    <w:rsid w:val="005243C2"/>
    <w:rsid w:val="00526B9A"/>
    <w:rsid w:val="0052768E"/>
    <w:rsid w:val="00530830"/>
    <w:rsid w:val="00533744"/>
    <w:rsid w:val="005427B5"/>
    <w:rsid w:val="00546D09"/>
    <w:rsid w:val="00552091"/>
    <w:rsid w:val="00553014"/>
    <w:rsid w:val="0055519D"/>
    <w:rsid w:val="005577FB"/>
    <w:rsid w:val="00562404"/>
    <w:rsid w:val="00564354"/>
    <w:rsid w:val="00566304"/>
    <w:rsid w:val="00572DE1"/>
    <w:rsid w:val="00572F02"/>
    <w:rsid w:val="00574DBE"/>
    <w:rsid w:val="005754FD"/>
    <w:rsid w:val="005808FF"/>
    <w:rsid w:val="00584022"/>
    <w:rsid w:val="00584FB2"/>
    <w:rsid w:val="00590406"/>
    <w:rsid w:val="00591E30"/>
    <w:rsid w:val="00592A29"/>
    <w:rsid w:val="005A71D1"/>
    <w:rsid w:val="005A7852"/>
    <w:rsid w:val="005B00BC"/>
    <w:rsid w:val="005B12B3"/>
    <w:rsid w:val="005B27F7"/>
    <w:rsid w:val="005B5613"/>
    <w:rsid w:val="005B6616"/>
    <w:rsid w:val="005C2AB7"/>
    <w:rsid w:val="005C3B14"/>
    <w:rsid w:val="005C400B"/>
    <w:rsid w:val="005C6B35"/>
    <w:rsid w:val="005C7346"/>
    <w:rsid w:val="005D4042"/>
    <w:rsid w:val="005E0268"/>
    <w:rsid w:val="005E13B8"/>
    <w:rsid w:val="005E1B71"/>
    <w:rsid w:val="005E4CE7"/>
    <w:rsid w:val="005E5175"/>
    <w:rsid w:val="005F4D78"/>
    <w:rsid w:val="005F7385"/>
    <w:rsid w:val="00601E2E"/>
    <w:rsid w:val="00605604"/>
    <w:rsid w:val="00613005"/>
    <w:rsid w:val="0061452F"/>
    <w:rsid w:val="00617AA0"/>
    <w:rsid w:val="0062332A"/>
    <w:rsid w:val="00626E69"/>
    <w:rsid w:val="00632357"/>
    <w:rsid w:val="0063348E"/>
    <w:rsid w:val="00633A5F"/>
    <w:rsid w:val="00641D8F"/>
    <w:rsid w:val="00643133"/>
    <w:rsid w:val="00646458"/>
    <w:rsid w:val="00650117"/>
    <w:rsid w:val="00654CE7"/>
    <w:rsid w:val="00656178"/>
    <w:rsid w:val="00660925"/>
    <w:rsid w:val="00660FF9"/>
    <w:rsid w:val="0066610C"/>
    <w:rsid w:val="00670506"/>
    <w:rsid w:val="0067325B"/>
    <w:rsid w:val="0067363E"/>
    <w:rsid w:val="00674161"/>
    <w:rsid w:val="006806A4"/>
    <w:rsid w:val="006815B9"/>
    <w:rsid w:val="0068179D"/>
    <w:rsid w:val="00681C14"/>
    <w:rsid w:val="00681C40"/>
    <w:rsid w:val="00694361"/>
    <w:rsid w:val="006A1D3D"/>
    <w:rsid w:val="006A34D7"/>
    <w:rsid w:val="006A422E"/>
    <w:rsid w:val="006A6613"/>
    <w:rsid w:val="006A6A47"/>
    <w:rsid w:val="006A720C"/>
    <w:rsid w:val="006B00C1"/>
    <w:rsid w:val="006B0CCB"/>
    <w:rsid w:val="006B13E8"/>
    <w:rsid w:val="006C24DD"/>
    <w:rsid w:val="006D08A6"/>
    <w:rsid w:val="006D0D46"/>
    <w:rsid w:val="006D2196"/>
    <w:rsid w:val="006E27FD"/>
    <w:rsid w:val="006E287D"/>
    <w:rsid w:val="006E58EA"/>
    <w:rsid w:val="006F016E"/>
    <w:rsid w:val="006F0C73"/>
    <w:rsid w:val="006F4A4A"/>
    <w:rsid w:val="006F626A"/>
    <w:rsid w:val="006F76EF"/>
    <w:rsid w:val="007018D7"/>
    <w:rsid w:val="00702775"/>
    <w:rsid w:val="00706928"/>
    <w:rsid w:val="00706E66"/>
    <w:rsid w:val="00710915"/>
    <w:rsid w:val="00711B66"/>
    <w:rsid w:val="00714C91"/>
    <w:rsid w:val="00725C62"/>
    <w:rsid w:val="00726365"/>
    <w:rsid w:val="00727B75"/>
    <w:rsid w:val="007310B6"/>
    <w:rsid w:val="00731A97"/>
    <w:rsid w:val="0073695C"/>
    <w:rsid w:val="00736F51"/>
    <w:rsid w:val="0074062E"/>
    <w:rsid w:val="00744035"/>
    <w:rsid w:val="00744A8F"/>
    <w:rsid w:val="00744C37"/>
    <w:rsid w:val="00747CBE"/>
    <w:rsid w:val="00751148"/>
    <w:rsid w:val="007515C6"/>
    <w:rsid w:val="007517E0"/>
    <w:rsid w:val="00751D69"/>
    <w:rsid w:val="00752467"/>
    <w:rsid w:val="0075371C"/>
    <w:rsid w:val="007558B0"/>
    <w:rsid w:val="0076154F"/>
    <w:rsid w:val="00762AC6"/>
    <w:rsid w:val="00763D29"/>
    <w:rsid w:val="007704F4"/>
    <w:rsid w:val="007707C5"/>
    <w:rsid w:val="00775094"/>
    <w:rsid w:val="00780F93"/>
    <w:rsid w:val="007843D6"/>
    <w:rsid w:val="00784DE2"/>
    <w:rsid w:val="0078630C"/>
    <w:rsid w:val="00787FC5"/>
    <w:rsid w:val="00790170"/>
    <w:rsid w:val="00791F19"/>
    <w:rsid w:val="007933EF"/>
    <w:rsid w:val="007940E4"/>
    <w:rsid w:val="007A25B6"/>
    <w:rsid w:val="007B58FA"/>
    <w:rsid w:val="007B5E5D"/>
    <w:rsid w:val="007B631B"/>
    <w:rsid w:val="007C28FE"/>
    <w:rsid w:val="007C4A0C"/>
    <w:rsid w:val="007C72EA"/>
    <w:rsid w:val="007D19C4"/>
    <w:rsid w:val="007D7640"/>
    <w:rsid w:val="007E4734"/>
    <w:rsid w:val="007E4D30"/>
    <w:rsid w:val="007E53B9"/>
    <w:rsid w:val="007E62E6"/>
    <w:rsid w:val="007F7CB5"/>
    <w:rsid w:val="0081330A"/>
    <w:rsid w:val="00820D49"/>
    <w:rsid w:val="00823921"/>
    <w:rsid w:val="00830715"/>
    <w:rsid w:val="008455A2"/>
    <w:rsid w:val="00846FF8"/>
    <w:rsid w:val="008515F3"/>
    <w:rsid w:val="0085351F"/>
    <w:rsid w:val="0085630B"/>
    <w:rsid w:val="0086605D"/>
    <w:rsid w:val="00875B9D"/>
    <w:rsid w:val="00880D4D"/>
    <w:rsid w:val="00880DFC"/>
    <w:rsid w:val="0088211F"/>
    <w:rsid w:val="00883D4B"/>
    <w:rsid w:val="00885053"/>
    <w:rsid w:val="0088582F"/>
    <w:rsid w:val="00891D95"/>
    <w:rsid w:val="00891EDF"/>
    <w:rsid w:val="008941BA"/>
    <w:rsid w:val="008942EF"/>
    <w:rsid w:val="0089605D"/>
    <w:rsid w:val="00896F75"/>
    <w:rsid w:val="00897EDD"/>
    <w:rsid w:val="008A4092"/>
    <w:rsid w:val="008A576D"/>
    <w:rsid w:val="008A5A0B"/>
    <w:rsid w:val="008A702A"/>
    <w:rsid w:val="008B0456"/>
    <w:rsid w:val="008B3367"/>
    <w:rsid w:val="008B428A"/>
    <w:rsid w:val="008B4F3B"/>
    <w:rsid w:val="008B744A"/>
    <w:rsid w:val="008C1232"/>
    <w:rsid w:val="008C16A3"/>
    <w:rsid w:val="008C1F04"/>
    <w:rsid w:val="008C3EBF"/>
    <w:rsid w:val="008C43B4"/>
    <w:rsid w:val="008C7CF4"/>
    <w:rsid w:val="008D2912"/>
    <w:rsid w:val="008D7228"/>
    <w:rsid w:val="008E077B"/>
    <w:rsid w:val="008E1988"/>
    <w:rsid w:val="008E285D"/>
    <w:rsid w:val="008E3579"/>
    <w:rsid w:val="008E76A0"/>
    <w:rsid w:val="008F2772"/>
    <w:rsid w:val="008F7268"/>
    <w:rsid w:val="008F7702"/>
    <w:rsid w:val="009049B5"/>
    <w:rsid w:val="00911C89"/>
    <w:rsid w:val="00912630"/>
    <w:rsid w:val="009127BF"/>
    <w:rsid w:val="009200E7"/>
    <w:rsid w:val="00921EFE"/>
    <w:rsid w:val="009244CE"/>
    <w:rsid w:val="00926AD7"/>
    <w:rsid w:val="00927C5B"/>
    <w:rsid w:val="009305B7"/>
    <w:rsid w:val="0093116D"/>
    <w:rsid w:val="00931BE5"/>
    <w:rsid w:val="00932445"/>
    <w:rsid w:val="009331F5"/>
    <w:rsid w:val="0093458A"/>
    <w:rsid w:val="00945426"/>
    <w:rsid w:val="0094652C"/>
    <w:rsid w:val="00952C1E"/>
    <w:rsid w:val="00953990"/>
    <w:rsid w:val="00955352"/>
    <w:rsid w:val="009559DF"/>
    <w:rsid w:val="00955C7A"/>
    <w:rsid w:val="009710E4"/>
    <w:rsid w:val="009728F6"/>
    <w:rsid w:val="00975BF4"/>
    <w:rsid w:val="00981750"/>
    <w:rsid w:val="009836D4"/>
    <w:rsid w:val="00984013"/>
    <w:rsid w:val="009908CC"/>
    <w:rsid w:val="00990DD5"/>
    <w:rsid w:val="00993DAD"/>
    <w:rsid w:val="00994C24"/>
    <w:rsid w:val="009A5A96"/>
    <w:rsid w:val="009B3578"/>
    <w:rsid w:val="009C07A5"/>
    <w:rsid w:val="009C0B91"/>
    <w:rsid w:val="009C40F7"/>
    <w:rsid w:val="009C5E6B"/>
    <w:rsid w:val="009C6228"/>
    <w:rsid w:val="009C6249"/>
    <w:rsid w:val="009C7D51"/>
    <w:rsid w:val="009C7EA3"/>
    <w:rsid w:val="009D1C3E"/>
    <w:rsid w:val="009D238A"/>
    <w:rsid w:val="009D6707"/>
    <w:rsid w:val="009D68BF"/>
    <w:rsid w:val="009E48FC"/>
    <w:rsid w:val="009F0A85"/>
    <w:rsid w:val="009F45B0"/>
    <w:rsid w:val="009F5452"/>
    <w:rsid w:val="009F5793"/>
    <w:rsid w:val="009F7689"/>
    <w:rsid w:val="00A00F3C"/>
    <w:rsid w:val="00A01973"/>
    <w:rsid w:val="00A028A1"/>
    <w:rsid w:val="00A02AE6"/>
    <w:rsid w:val="00A05469"/>
    <w:rsid w:val="00A12B81"/>
    <w:rsid w:val="00A23B15"/>
    <w:rsid w:val="00A263C5"/>
    <w:rsid w:val="00A27788"/>
    <w:rsid w:val="00A4124B"/>
    <w:rsid w:val="00A42BEB"/>
    <w:rsid w:val="00A450BD"/>
    <w:rsid w:val="00A453E3"/>
    <w:rsid w:val="00A464DB"/>
    <w:rsid w:val="00A4668C"/>
    <w:rsid w:val="00A4719D"/>
    <w:rsid w:val="00A50EA1"/>
    <w:rsid w:val="00A51DB4"/>
    <w:rsid w:val="00A52914"/>
    <w:rsid w:val="00A572FF"/>
    <w:rsid w:val="00A64590"/>
    <w:rsid w:val="00A6589F"/>
    <w:rsid w:val="00A671E0"/>
    <w:rsid w:val="00A701B9"/>
    <w:rsid w:val="00A71BC2"/>
    <w:rsid w:val="00A72A3A"/>
    <w:rsid w:val="00A73D29"/>
    <w:rsid w:val="00A75668"/>
    <w:rsid w:val="00A77A36"/>
    <w:rsid w:val="00A81751"/>
    <w:rsid w:val="00A834B4"/>
    <w:rsid w:val="00A85627"/>
    <w:rsid w:val="00A86117"/>
    <w:rsid w:val="00A9149E"/>
    <w:rsid w:val="00A92826"/>
    <w:rsid w:val="00A95710"/>
    <w:rsid w:val="00AA1620"/>
    <w:rsid w:val="00AA5987"/>
    <w:rsid w:val="00AB223E"/>
    <w:rsid w:val="00AB28B4"/>
    <w:rsid w:val="00AB2C96"/>
    <w:rsid w:val="00AB2D85"/>
    <w:rsid w:val="00AB4F19"/>
    <w:rsid w:val="00AB6C81"/>
    <w:rsid w:val="00AC0B96"/>
    <w:rsid w:val="00AC261E"/>
    <w:rsid w:val="00AC2650"/>
    <w:rsid w:val="00AC27E1"/>
    <w:rsid w:val="00AD5683"/>
    <w:rsid w:val="00AE75A3"/>
    <w:rsid w:val="00AF5B7A"/>
    <w:rsid w:val="00AF5D8B"/>
    <w:rsid w:val="00AF5E08"/>
    <w:rsid w:val="00AF72A8"/>
    <w:rsid w:val="00B000C3"/>
    <w:rsid w:val="00B06B0B"/>
    <w:rsid w:val="00B10F53"/>
    <w:rsid w:val="00B13A63"/>
    <w:rsid w:val="00B13FCC"/>
    <w:rsid w:val="00B16F29"/>
    <w:rsid w:val="00B21026"/>
    <w:rsid w:val="00B2567D"/>
    <w:rsid w:val="00B278DE"/>
    <w:rsid w:val="00B31596"/>
    <w:rsid w:val="00B34B92"/>
    <w:rsid w:val="00B41E37"/>
    <w:rsid w:val="00B469D7"/>
    <w:rsid w:val="00B46B85"/>
    <w:rsid w:val="00B5691E"/>
    <w:rsid w:val="00B56EA8"/>
    <w:rsid w:val="00B61CCE"/>
    <w:rsid w:val="00B61E96"/>
    <w:rsid w:val="00B62853"/>
    <w:rsid w:val="00B63CF3"/>
    <w:rsid w:val="00B71F9E"/>
    <w:rsid w:val="00B7484A"/>
    <w:rsid w:val="00B87895"/>
    <w:rsid w:val="00B905FC"/>
    <w:rsid w:val="00BA0E6E"/>
    <w:rsid w:val="00BA212A"/>
    <w:rsid w:val="00BA6650"/>
    <w:rsid w:val="00BB1FBC"/>
    <w:rsid w:val="00BC1C16"/>
    <w:rsid w:val="00BC3128"/>
    <w:rsid w:val="00BC3374"/>
    <w:rsid w:val="00BC64FA"/>
    <w:rsid w:val="00BD4EE1"/>
    <w:rsid w:val="00BF033C"/>
    <w:rsid w:val="00BF4C02"/>
    <w:rsid w:val="00BF53F6"/>
    <w:rsid w:val="00BF6DE8"/>
    <w:rsid w:val="00C05689"/>
    <w:rsid w:val="00C064E1"/>
    <w:rsid w:val="00C105CF"/>
    <w:rsid w:val="00C1181D"/>
    <w:rsid w:val="00C1390B"/>
    <w:rsid w:val="00C1491B"/>
    <w:rsid w:val="00C21E25"/>
    <w:rsid w:val="00C2217D"/>
    <w:rsid w:val="00C222FB"/>
    <w:rsid w:val="00C23490"/>
    <w:rsid w:val="00C23C95"/>
    <w:rsid w:val="00C254A2"/>
    <w:rsid w:val="00C30693"/>
    <w:rsid w:val="00C32F4A"/>
    <w:rsid w:val="00C343E0"/>
    <w:rsid w:val="00C3506A"/>
    <w:rsid w:val="00C36F5D"/>
    <w:rsid w:val="00C41BA8"/>
    <w:rsid w:val="00C4380A"/>
    <w:rsid w:val="00C43FC1"/>
    <w:rsid w:val="00C443ED"/>
    <w:rsid w:val="00C45572"/>
    <w:rsid w:val="00C47FCE"/>
    <w:rsid w:val="00C51547"/>
    <w:rsid w:val="00C522F1"/>
    <w:rsid w:val="00C54CE2"/>
    <w:rsid w:val="00C579B0"/>
    <w:rsid w:val="00C62CFB"/>
    <w:rsid w:val="00C63BDC"/>
    <w:rsid w:val="00C63E30"/>
    <w:rsid w:val="00C671E8"/>
    <w:rsid w:val="00C71347"/>
    <w:rsid w:val="00C7522B"/>
    <w:rsid w:val="00C7642D"/>
    <w:rsid w:val="00C7654B"/>
    <w:rsid w:val="00C76A38"/>
    <w:rsid w:val="00C80319"/>
    <w:rsid w:val="00C84CE3"/>
    <w:rsid w:val="00C8526D"/>
    <w:rsid w:val="00C86936"/>
    <w:rsid w:val="00C87787"/>
    <w:rsid w:val="00C87CC1"/>
    <w:rsid w:val="00C92534"/>
    <w:rsid w:val="00C93B58"/>
    <w:rsid w:val="00C953F1"/>
    <w:rsid w:val="00C961F1"/>
    <w:rsid w:val="00C9777B"/>
    <w:rsid w:val="00CA09E5"/>
    <w:rsid w:val="00CA20D9"/>
    <w:rsid w:val="00CA68B8"/>
    <w:rsid w:val="00CB041B"/>
    <w:rsid w:val="00CB056E"/>
    <w:rsid w:val="00CB2D19"/>
    <w:rsid w:val="00CB6988"/>
    <w:rsid w:val="00CB6F37"/>
    <w:rsid w:val="00CC196D"/>
    <w:rsid w:val="00CC42FC"/>
    <w:rsid w:val="00CC4E62"/>
    <w:rsid w:val="00CD24E3"/>
    <w:rsid w:val="00CD397C"/>
    <w:rsid w:val="00CE01F9"/>
    <w:rsid w:val="00CE23BE"/>
    <w:rsid w:val="00CE404A"/>
    <w:rsid w:val="00CE4346"/>
    <w:rsid w:val="00CE6A70"/>
    <w:rsid w:val="00CF0FDA"/>
    <w:rsid w:val="00CF235D"/>
    <w:rsid w:val="00CF2901"/>
    <w:rsid w:val="00CF5391"/>
    <w:rsid w:val="00CF7253"/>
    <w:rsid w:val="00D03B37"/>
    <w:rsid w:val="00D044CE"/>
    <w:rsid w:val="00D0526D"/>
    <w:rsid w:val="00D1071A"/>
    <w:rsid w:val="00D138DB"/>
    <w:rsid w:val="00D15AC5"/>
    <w:rsid w:val="00D1663E"/>
    <w:rsid w:val="00D23C2D"/>
    <w:rsid w:val="00D24097"/>
    <w:rsid w:val="00D26A2C"/>
    <w:rsid w:val="00D42949"/>
    <w:rsid w:val="00D45EE6"/>
    <w:rsid w:val="00D50442"/>
    <w:rsid w:val="00D5326F"/>
    <w:rsid w:val="00D539DF"/>
    <w:rsid w:val="00D5501B"/>
    <w:rsid w:val="00D55650"/>
    <w:rsid w:val="00D56136"/>
    <w:rsid w:val="00D571BA"/>
    <w:rsid w:val="00D606EE"/>
    <w:rsid w:val="00D608F8"/>
    <w:rsid w:val="00D62779"/>
    <w:rsid w:val="00D63C06"/>
    <w:rsid w:val="00D65FF1"/>
    <w:rsid w:val="00D66FBE"/>
    <w:rsid w:val="00D675D5"/>
    <w:rsid w:val="00D722F6"/>
    <w:rsid w:val="00D7689E"/>
    <w:rsid w:val="00D806CD"/>
    <w:rsid w:val="00D907C3"/>
    <w:rsid w:val="00D911DC"/>
    <w:rsid w:val="00D94728"/>
    <w:rsid w:val="00D95747"/>
    <w:rsid w:val="00DA019D"/>
    <w:rsid w:val="00DA4198"/>
    <w:rsid w:val="00DB1486"/>
    <w:rsid w:val="00DB2699"/>
    <w:rsid w:val="00DB2BAC"/>
    <w:rsid w:val="00DB2CE6"/>
    <w:rsid w:val="00DC4E6A"/>
    <w:rsid w:val="00DC7098"/>
    <w:rsid w:val="00DD43C7"/>
    <w:rsid w:val="00DE0C49"/>
    <w:rsid w:val="00DE17E1"/>
    <w:rsid w:val="00DE2514"/>
    <w:rsid w:val="00DE3E34"/>
    <w:rsid w:val="00E03017"/>
    <w:rsid w:val="00E05FA4"/>
    <w:rsid w:val="00E07C42"/>
    <w:rsid w:val="00E07C82"/>
    <w:rsid w:val="00E07D93"/>
    <w:rsid w:val="00E122E3"/>
    <w:rsid w:val="00E12516"/>
    <w:rsid w:val="00E1502B"/>
    <w:rsid w:val="00E24CC2"/>
    <w:rsid w:val="00E26BAE"/>
    <w:rsid w:val="00E27D35"/>
    <w:rsid w:val="00E33F88"/>
    <w:rsid w:val="00E34720"/>
    <w:rsid w:val="00E431E7"/>
    <w:rsid w:val="00E5229E"/>
    <w:rsid w:val="00E54C35"/>
    <w:rsid w:val="00E550E8"/>
    <w:rsid w:val="00E57561"/>
    <w:rsid w:val="00E705A4"/>
    <w:rsid w:val="00E72C11"/>
    <w:rsid w:val="00E73B21"/>
    <w:rsid w:val="00E74544"/>
    <w:rsid w:val="00E76194"/>
    <w:rsid w:val="00E76D81"/>
    <w:rsid w:val="00E7775B"/>
    <w:rsid w:val="00E80393"/>
    <w:rsid w:val="00E904E8"/>
    <w:rsid w:val="00E911AD"/>
    <w:rsid w:val="00E969F5"/>
    <w:rsid w:val="00EA0D36"/>
    <w:rsid w:val="00EA10A4"/>
    <w:rsid w:val="00EA272C"/>
    <w:rsid w:val="00EB4025"/>
    <w:rsid w:val="00EB44AC"/>
    <w:rsid w:val="00EB4FA0"/>
    <w:rsid w:val="00EB5F69"/>
    <w:rsid w:val="00EB68EA"/>
    <w:rsid w:val="00EB734F"/>
    <w:rsid w:val="00EC01F2"/>
    <w:rsid w:val="00EC3068"/>
    <w:rsid w:val="00ED11DD"/>
    <w:rsid w:val="00ED223A"/>
    <w:rsid w:val="00EE1D20"/>
    <w:rsid w:val="00EE2033"/>
    <w:rsid w:val="00EE2EA1"/>
    <w:rsid w:val="00EE67D7"/>
    <w:rsid w:val="00EE6B66"/>
    <w:rsid w:val="00EF0723"/>
    <w:rsid w:val="00EF515B"/>
    <w:rsid w:val="00EF7127"/>
    <w:rsid w:val="00F01EA6"/>
    <w:rsid w:val="00F12169"/>
    <w:rsid w:val="00F12340"/>
    <w:rsid w:val="00F12947"/>
    <w:rsid w:val="00F13A6C"/>
    <w:rsid w:val="00F243B9"/>
    <w:rsid w:val="00F251B4"/>
    <w:rsid w:val="00F264AB"/>
    <w:rsid w:val="00F3758A"/>
    <w:rsid w:val="00F4067E"/>
    <w:rsid w:val="00F42006"/>
    <w:rsid w:val="00F53C00"/>
    <w:rsid w:val="00F55F41"/>
    <w:rsid w:val="00F6683C"/>
    <w:rsid w:val="00F67605"/>
    <w:rsid w:val="00F70FCE"/>
    <w:rsid w:val="00F73D6C"/>
    <w:rsid w:val="00F751A8"/>
    <w:rsid w:val="00F7684A"/>
    <w:rsid w:val="00F83EC0"/>
    <w:rsid w:val="00F87763"/>
    <w:rsid w:val="00F93567"/>
    <w:rsid w:val="00F94482"/>
    <w:rsid w:val="00FA0246"/>
    <w:rsid w:val="00FA1F06"/>
    <w:rsid w:val="00FA3B77"/>
    <w:rsid w:val="00FA3EEA"/>
    <w:rsid w:val="00FA44ED"/>
    <w:rsid w:val="00FA48FF"/>
    <w:rsid w:val="00FB3030"/>
    <w:rsid w:val="00FB3777"/>
    <w:rsid w:val="00FB5C82"/>
    <w:rsid w:val="00FB60A9"/>
    <w:rsid w:val="00FC204C"/>
    <w:rsid w:val="00FC5484"/>
    <w:rsid w:val="00FC66F8"/>
    <w:rsid w:val="00FC76B9"/>
    <w:rsid w:val="00FD19E2"/>
    <w:rsid w:val="00FD5169"/>
    <w:rsid w:val="00FE69E6"/>
    <w:rsid w:val="00FF1D30"/>
    <w:rsid w:val="00FF7E52"/>
    <w:rsid w:val="1FC366B8"/>
    <w:rsid w:val="4A58080C"/>
    <w:rsid w:val="53EE6DAF"/>
    <w:rsid w:val="59B262E3"/>
    <w:rsid w:val="7BB86188"/>
    <w:rsid w:val="7E16095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9279662E-F04A-4BE7-BA68-B2020567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861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styleId="Date">
    <w:name w:val="Date"/>
    <w:basedOn w:val="Normal"/>
    <w:next w:val="Normal"/>
    <w:link w:val="a"/>
    <w:uiPriority w:val="99"/>
    <w:semiHidden/>
    <w:unhideWhenUsed/>
    <w:rsid w:val="000C3CF0"/>
    <w:pPr>
      <w:ind w:left="100" w:leftChars="2500"/>
    </w:pPr>
  </w:style>
  <w:style w:type="character" w:customStyle="1" w:styleId="a">
    <w:name w:val="日期 字符"/>
    <w:basedOn w:val="DefaultParagraphFont"/>
    <w:link w:val="Date"/>
    <w:uiPriority w:val="99"/>
    <w:semiHidden/>
    <w:rsid w:val="000C3CF0"/>
    <w:rPr>
      <w:kern w:val="2"/>
      <w:sz w:val="21"/>
      <w:szCs w:val="22"/>
    </w:rPr>
  </w:style>
  <w:style w:type="paragraph" w:styleId="Header">
    <w:name w:val="header"/>
    <w:basedOn w:val="Normal"/>
    <w:link w:val="a0"/>
    <w:uiPriority w:val="99"/>
    <w:unhideWhenUsed/>
    <w:rsid w:val="00EE6B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0">
    <w:name w:val="页眉 字符"/>
    <w:basedOn w:val="DefaultParagraphFont"/>
    <w:link w:val="Header"/>
    <w:uiPriority w:val="99"/>
    <w:rsid w:val="00EE6B66"/>
    <w:rPr>
      <w:kern w:val="2"/>
      <w:sz w:val="18"/>
      <w:szCs w:val="18"/>
    </w:rPr>
  </w:style>
  <w:style w:type="paragraph" w:styleId="Footer">
    <w:name w:val="footer"/>
    <w:basedOn w:val="Normal"/>
    <w:link w:val="a1"/>
    <w:uiPriority w:val="99"/>
    <w:unhideWhenUsed/>
    <w:rsid w:val="00EE6B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1">
    <w:name w:val="页脚 字符"/>
    <w:basedOn w:val="DefaultParagraphFont"/>
    <w:link w:val="Footer"/>
    <w:uiPriority w:val="99"/>
    <w:rsid w:val="00EE6B66"/>
    <w:rPr>
      <w:kern w:val="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74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1E2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1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labsafety.sysu.edu.cn/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939</Words>
  <Characters>968</Characters>
  <Application>Microsoft Office Word</Application>
  <DocSecurity>0</DocSecurity>
  <Lines>44</Lines>
  <Paragraphs>28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qian chen</cp:lastModifiedBy>
  <cp:revision>20</cp:revision>
  <cp:lastPrinted>2023-06-21T06:51:00Z</cp:lastPrinted>
  <dcterms:created xsi:type="dcterms:W3CDTF">2025-04-17T08:13:00Z</dcterms:created>
  <dcterms:modified xsi:type="dcterms:W3CDTF">2025-05-08T08:02:00Z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